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0C2EE" w14:textId="55091611" w:rsidR="00CD1CED" w:rsidRPr="00685793" w:rsidRDefault="00685793" w:rsidP="00BC48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CED">
        <w:rPr>
          <w:rFonts w:ascii="Times New Roman" w:hAnsi="Times New Roman" w:cs="Times New Roman"/>
          <w:b/>
          <w:bCs/>
          <w:sz w:val="28"/>
          <w:szCs w:val="28"/>
        </w:rPr>
        <w:t xml:space="preserve">Летняя сессия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ствознанию</w:t>
      </w:r>
      <w:r w:rsidRPr="00CD1CED">
        <w:rPr>
          <w:rFonts w:ascii="Times New Roman" w:hAnsi="Times New Roman" w:cs="Times New Roman"/>
          <w:b/>
          <w:bCs/>
          <w:sz w:val="28"/>
          <w:szCs w:val="28"/>
        </w:rPr>
        <w:t xml:space="preserve"> 7 класс</w:t>
      </w:r>
    </w:p>
    <w:p w14:paraId="0A586D37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Устройство общественной жизни. Социальные нормы</w:t>
      </w:r>
    </w:p>
    <w:p w14:paraId="7D629491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Общественное сознание и духовные ценности</w:t>
      </w:r>
    </w:p>
    <w:p w14:paraId="49EA8AB7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Мораль и моральный выбор</w:t>
      </w:r>
    </w:p>
    <w:p w14:paraId="45D87B0D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Право на службе человека</w:t>
      </w:r>
    </w:p>
    <w:p w14:paraId="1CF58322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Система права</w:t>
      </w:r>
    </w:p>
    <w:p w14:paraId="11B467ED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Правоспособность и дееспособность</w:t>
      </w:r>
    </w:p>
    <w:p w14:paraId="5103A7E5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Правоотношения. Правовой статус личности</w:t>
      </w:r>
    </w:p>
    <w:p w14:paraId="144CC9E5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 xml:space="preserve">Личные, социальные, </w:t>
      </w:r>
      <w:proofErr w:type="gramStart"/>
      <w:r w:rsidRPr="00685793">
        <w:rPr>
          <w:rFonts w:ascii="Times New Roman" w:hAnsi="Times New Roman" w:cs="Times New Roman"/>
          <w:sz w:val="28"/>
          <w:szCs w:val="28"/>
        </w:rPr>
        <w:t>политические ,</w:t>
      </w:r>
      <w:proofErr w:type="gramEnd"/>
      <w:r w:rsidRPr="00685793">
        <w:rPr>
          <w:rFonts w:ascii="Times New Roman" w:hAnsi="Times New Roman" w:cs="Times New Roman"/>
          <w:sz w:val="28"/>
          <w:szCs w:val="28"/>
        </w:rPr>
        <w:t xml:space="preserve"> экономические и культурные права человека</w:t>
      </w:r>
    </w:p>
    <w:p w14:paraId="60EA1787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Конституционные обязанности гражданина РФ. Как защищаются права человека</w:t>
      </w:r>
    </w:p>
    <w:p w14:paraId="0F957EDF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Правоохранительные органы РФ</w:t>
      </w:r>
    </w:p>
    <w:p w14:paraId="7530E8E8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Судебная система РФ</w:t>
      </w:r>
    </w:p>
    <w:p w14:paraId="7063F973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Как осуществляется правосудие в РФ</w:t>
      </w:r>
    </w:p>
    <w:p w14:paraId="74A81047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Гражданские правоотношения</w:t>
      </w:r>
    </w:p>
    <w:p w14:paraId="6E856E4C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Право собственности и порядок ее защиты</w:t>
      </w:r>
    </w:p>
    <w:p w14:paraId="0FE55937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Семейные правоотношения</w:t>
      </w:r>
    </w:p>
    <w:p w14:paraId="6C9C5357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Защита прав и интересов детей, оставшихся без родителей</w:t>
      </w:r>
    </w:p>
    <w:p w14:paraId="443631EF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Трудовые отношения</w:t>
      </w:r>
    </w:p>
    <w:p w14:paraId="6E266514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Подросток в трудовых правоотношениях</w:t>
      </w:r>
    </w:p>
    <w:p w14:paraId="5200A680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Административные правоотношения и административные проступки</w:t>
      </w:r>
    </w:p>
    <w:p w14:paraId="7E006E9D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Уголовное право. Преступление и наказание</w:t>
      </w:r>
    </w:p>
    <w:p w14:paraId="71A06F5F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Юридическая ответственность несовершеннолетних</w:t>
      </w:r>
    </w:p>
    <w:p w14:paraId="417A0822" w14:textId="77777777" w:rsidR="00685793" w:rsidRPr="0068579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Конституция - основной закон государства</w:t>
      </w:r>
    </w:p>
    <w:p w14:paraId="069E0A35" w14:textId="66F3847C" w:rsidR="00C11983" w:rsidRDefault="00685793" w:rsidP="00685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Органы власти в РФ</w:t>
      </w:r>
    </w:p>
    <w:p w14:paraId="272E7B2A" w14:textId="77777777" w:rsidR="00C11983" w:rsidRDefault="00C11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7EB9B4" w14:textId="550A341B" w:rsidR="00C11983" w:rsidRPr="00C11983" w:rsidRDefault="00C11983" w:rsidP="00C119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83">
        <w:rPr>
          <w:rFonts w:ascii="Times New Roman" w:hAnsi="Times New Roman" w:cs="Times New Roman"/>
          <w:b/>
          <w:sz w:val="28"/>
          <w:szCs w:val="28"/>
        </w:rPr>
        <w:lastRenderedPageBreak/>
        <w:t>Билет 1</w:t>
      </w:r>
    </w:p>
    <w:p w14:paraId="3104D989" w14:textId="7BCE5423" w:rsidR="00C11983" w:rsidRPr="00685793" w:rsidRDefault="00C11983" w:rsidP="00C119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Административные правоотношения и административные проступки</w:t>
      </w:r>
    </w:p>
    <w:p w14:paraId="221A230E" w14:textId="77777777" w:rsidR="00C11983" w:rsidRPr="00685793" w:rsidRDefault="00C11983" w:rsidP="00C119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Гражданские правоотношения</w:t>
      </w:r>
    </w:p>
    <w:p w14:paraId="5FBF9219" w14:textId="2943CA9D" w:rsidR="00C11983" w:rsidRDefault="00C11983" w:rsidP="00C119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Защита прав и интересов детей, оставшихся без родителей</w:t>
      </w:r>
    </w:p>
    <w:p w14:paraId="28C0A880" w14:textId="037DCA8D" w:rsidR="00C11983" w:rsidRDefault="00C11983" w:rsidP="00C1198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F0AF00" w14:textId="47970404" w:rsidR="00C11983" w:rsidRPr="00C11983" w:rsidRDefault="00C11983" w:rsidP="00C119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83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0BD0356E" w14:textId="77777777" w:rsidR="00C11983" w:rsidRPr="00685793" w:rsidRDefault="00C11983" w:rsidP="00C1198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54A3E5" w14:textId="77777777" w:rsidR="00C11983" w:rsidRPr="00C11983" w:rsidRDefault="00C11983" w:rsidP="00C119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1983">
        <w:rPr>
          <w:rFonts w:ascii="Times New Roman" w:hAnsi="Times New Roman" w:cs="Times New Roman"/>
          <w:sz w:val="28"/>
          <w:szCs w:val="28"/>
        </w:rPr>
        <w:t>Как осуществляется правосудие в РФ</w:t>
      </w:r>
    </w:p>
    <w:p w14:paraId="712067B9" w14:textId="77777777" w:rsidR="00C11983" w:rsidRPr="00C11983" w:rsidRDefault="00C11983" w:rsidP="00C119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1983">
        <w:rPr>
          <w:rFonts w:ascii="Times New Roman" w:hAnsi="Times New Roman" w:cs="Times New Roman"/>
          <w:sz w:val="28"/>
          <w:szCs w:val="28"/>
        </w:rPr>
        <w:t>Конституционные обязанности гражданина РФ. Как защищаются права человека</w:t>
      </w:r>
    </w:p>
    <w:p w14:paraId="033814C1" w14:textId="020D0A93" w:rsidR="00C11983" w:rsidRPr="00C11983" w:rsidRDefault="00C11983" w:rsidP="00C119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11983">
        <w:rPr>
          <w:rFonts w:ascii="Times New Roman" w:hAnsi="Times New Roman" w:cs="Times New Roman"/>
          <w:sz w:val="28"/>
          <w:szCs w:val="28"/>
        </w:rPr>
        <w:t>Конституция - основной закон государства</w:t>
      </w:r>
    </w:p>
    <w:p w14:paraId="627650F7" w14:textId="4D3BB67F" w:rsidR="00C11983" w:rsidRPr="00C11983" w:rsidRDefault="00C11983" w:rsidP="00C119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83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495B553C" w14:textId="77777777" w:rsidR="00C11983" w:rsidRPr="00685793" w:rsidRDefault="00C11983" w:rsidP="00C1198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80DCFF" w14:textId="77777777" w:rsidR="00C11983" w:rsidRPr="00685793" w:rsidRDefault="00C11983" w:rsidP="00C119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 xml:space="preserve">Личные, социальные, </w:t>
      </w:r>
      <w:proofErr w:type="gramStart"/>
      <w:r w:rsidRPr="00685793">
        <w:rPr>
          <w:rFonts w:ascii="Times New Roman" w:hAnsi="Times New Roman" w:cs="Times New Roman"/>
          <w:sz w:val="28"/>
          <w:szCs w:val="28"/>
        </w:rPr>
        <w:t>политические ,</w:t>
      </w:r>
      <w:proofErr w:type="gramEnd"/>
      <w:r w:rsidRPr="00685793">
        <w:rPr>
          <w:rFonts w:ascii="Times New Roman" w:hAnsi="Times New Roman" w:cs="Times New Roman"/>
          <w:sz w:val="28"/>
          <w:szCs w:val="28"/>
        </w:rPr>
        <w:t xml:space="preserve"> экономические и культурные права человека</w:t>
      </w:r>
    </w:p>
    <w:p w14:paraId="7FAAF4E8" w14:textId="77777777" w:rsidR="00C11983" w:rsidRPr="00685793" w:rsidRDefault="00C11983" w:rsidP="00C119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Мораль и моральный выбор</w:t>
      </w:r>
    </w:p>
    <w:p w14:paraId="5C826A0E" w14:textId="4FE1C29A" w:rsidR="00C11983" w:rsidRDefault="00C11983" w:rsidP="00C119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Общественное сознание и духовные ценности</w:t>
      </w:r>
    </w:p>
    <w:p w14:paraId="700CF5E2" w14:textId="3597DE0B" w:rsidR="00C11983" w:rsidRPr="00C11983" w:rsidRDefault="00C11983" w:rsidP="00C119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83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22F37CB1" w14:textId="77777777" w:rsidR="00C11983" w:rsidRPr="00685793" w:rsidRDefault="00C11983" w:rsidP="00C1198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2B8C02" w14:textId="77777777" w:rsidR="00C11983" w:rsidRPr="00685793" w:rsidRDefault="00C11983" w:rsidP="00C119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Органы власти в РФ</w:t>
      </w:r>
    </w:p>
    <w:p w14:paraId="2BA6D1F0" w14:textId="77777777" w:rsidR="00C11983" w:rsidRPr="00685793" w:rsidRDefault="00C11983" w:rsidP="00C119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Подросток в трудовых правоотношениях</w:t>
      </w:r>
    </w:p>
    <w:p w14:paraId="39D0BA48" w14:textId="7203579B" w:rsidR="00C11983" w:rsidRDefault="00C11983" w:rsidP="00C119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Право на службе человека</w:t>
      </w:r>
    </w:p>
    <w:p w14:paraId="0544D630" w14:textId="149B9F8B" w:rsidR="00C11983" w:rsidRPr="00C11983" w:rsidRDefault="00C11983" w:rsidP="00C1198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83">
        <w:rPr>
          <w:rFonts w:ascii="Times New Roman" w:hAnsi="Times New Roman" w:cs="Times New Roman"/>
          <w:b/>
          <w:sz w:val="28"/>
          <w:szCs w:val="28"/>
        </w:rPr>
        <w:t>Билет 5</w:t>
      </w:r>
    </w:p>
    <w:p w14:paraId="17872AAF" w14:textId="77777777" w:rsidR="00C11983" w:rsidRPr="00685793" w:rsidRDefault="00C11983" w:rsidP="00C119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Право собственности и порядок ее защиты</w:t>
      </w:r>
    </w:p>
    <w:p w14:paraId="377D3CD6" w14:textId="77777777" w:rsidR="00C11983" w:rsidRPr="00685793" w:rsidRDefault="00C11983" w:rsidP="00C119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Правоотношения. Правовой статус личности</w:t>
      </w:r>
    </w:p>
    <w:p w14:paraId="5A93BF99" w14:textId="3CD9B319" w:rsidR="00C11983" w:rsidRDefault="00C11983" w:rsidP="00C119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Правоохранительные органы РФ</w:t>
      </w:r>
    </w:p>
    <w:p w14:paraId="45D5C872" w14:textId="7BFFB5B7" w:rsidR="00C11983" w:rsidRPr="00C11983" w:rsidRDefault="00C11983" w:rsidP="00C119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83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06B8A0C0" w14:textId="77777777" w:rsidR="00C11983" w:rsidRPr="00685793" w:rsidRDefault="00C11983" w:rsidP="00C1198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2A32F6" w14:textId="77777777" w:rsidR="00C11983" w:rsidRPr="00685793" w:rsidRDefault="00C11983" w:rsidP="00C119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Правоспособность и дееспособность</w:t>
      </w:r>
    </w:p>
    <w:p w14:paraId="7AF1F429" w14:textId="77777777" w:rsidR="00C11983" w:rsidRPr="00685793" w:rsidRDefault="00C11983" w:rsidP="00C119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Семейные правоотношения</w:t>
      </w:r>
    </w:p>
    <w:p w14:paraId="2F30BF35" w14:textId="73FB90FB" w:rsidR="00C11983" w:rsidRDefault="00C11983" w:rsidP="00C119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Система права</w:t>
      </w:r>
    </w:p>
    <w:p w14:paraId="357795D5" w14:textId="29C592FE" w:rsidR="00C11983" w:rsidRPr="00C11983" w:rsidRDefault="00C11983" w:rsidP="00C119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83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14F5E5F9" w14:textId="77777777" w:rsidR="00C11983" w:rsidRPr="00685793" w:rsidRDefault="00C11983" w:rsidP="00C1198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2426E5" w14:textId="77777777" w:rsidR="00C11983" w:rsidRPr="00685793" w:rsidRDefault="00C11983" w:rsidP="00C119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Судебная система РФ</w:t>
      </w:r>
    </w:p>
    <w:p w14:paraId="11F52CCF" w14:textId="77777777" w:rsidR="00C11983" w:rsidRPr="00685793" w:rsidRDefault="00C11983" w:rsidP="00C119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Трудовые отношения</w:t>
      </w:r>
    </w:p>
    <w:p w14:paraId="05C4C05E" w14:textId="38842D71" w:rsidR="00C11983" w:rsidRDefault="00C11983" w:rsidP="00C119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Уголовное право. Преступление и наказание</w:t>
      </w:r>
    </w:p>
    <w:p w14:paraId="47BBCCBE" w14:textId="20EB3D15" w:rsidR="00C11983" w:rsidRPr="00C11983" w:rsidRDefault="00C11983" w:rsidP="00C119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83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41D0136E" w14:textId="77777777" w:rsidR="00C11983" w:rsidRPr="00685793" w:rsidRDefault="00C11983" w:rsidP="00C1198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148E58" w14:textId="77777777" w:rsidR="00C11983" w:rsidRPr="00685793" w:rsidRDefault="00C11983" w:rsidP="00C119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Устройство общественной жизни. Социальные нормы</w:t>
      </w:r>
    </w:p>
    <w:p w14:paraId="77A5A8A5" w14:textId="454AA7FE" w:rsidR="00C11983" w:rsidRDefault="00C11983" w:rsidP="00C119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Юридическая ответственность несовершеннолетних</w:t>
      </w:r>
    </w:p>
    <w:p w14:paraId="5C1B8DEB" w14:textId="282057A0" w:rsidR="00C11983" w:rsidRPr="00685793" w:rsidRDefault="00C11983" w:rsidP="00C119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85793">
        <w:rPr>
          <w:rFonts w:ascii="Times New Roman" w:hAnsi="Times New Roman" w:cs="Times New Roman"/>
          <w:sz w:val="28"/>
          <w:szCs w:val="28"/>
        </w:rPr>
        <w:t>Конституция - основной закон государства</w:t>
      </w:r>
    </w:p>
    <w:p w14:paraId="3907451F" w14:textId="77777777" w:rsidR="00685793" w:rsidRPr="00C11983" w:rsidRDefault="00685793" w:rsidP="00C11983">
      <w:pPr>
        <w:rPr>
          <w:rFonts w:ascii="Times New Roman" w:hAnsi="Times New Roman" w:cs="Times New Roman"/>
          <w:sz w:val="28"/>
          <w:szCs w:val="28"/>
        </w:rPr>
      </w:pPr>
    </w:p>
    <w:sectPr w:rsidR="00685793" w:rsidRPr="00C1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F4D"/>
    <w:multiLevelType w:val="hybridMultilevel"/>
    <w:tmpl w:val="EB165F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2BA"/>
    <w:multiLevelType w:val="hybridMultilevel"/>
    <w:tmpl w:val="3514C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F29AA"/>
    <w:multiLevelType w:val="hybridMultilevel"/>
    <w:tmpl w:val="87904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322D6"/>
    <w:multiLevelType w:val="hybridMultilevel"/>
    <w:tmpl w:val="61906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B202A"/>
    <w:multiLevelType w:val="hybridMultilevel"/>
    <w:tmpl w:val="CA163C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01EAD"/>
    <w:multiLevelType w:val="hybridMultilevel"/>
    <w:tmpl w:val="15D26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0520A"/>
    <w:multiLevelType w:val="hybridMultilevel"/>
    <w:tmpl w:val="33AE22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43183"/>
    <w:multiLevelType w:val="hybridMultilevel"/>
    <w:tmpl w:val="879042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85098"/>
    <w:multiLevelType w:val="hybridMultilevel"/>
    <w:tmpl w:val="20E41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74551"/>
    <w:multiLevelType w:val="hybridMultilevel"/>
    <w:tmpl w:val="CC8212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17"/>
    <w:rsid w:val="00685793"/>
    <w:rsid w:val="006A1317"/>
    <w:rsid w:val="00BC482E"/>
    <w:rsid w:val="00C11983"/>
    <w:rsid w:val="00CD1CED"/>
    <w:rsid w:val="00D45AF8"/>
    <w:rsid w:val="00FA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56A8"/>
  <w15:chartTrackingRefBased/>
  <w15:docId w15:val="{E1A665D7-B2B5-4206-9D8F-DFB09C79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kab2</cp:lastModifiedBy>
  <cp:revision>6</cp:revision>
  <cp:lastPrinted>2024-05-22T00:36:00Z</cp:lastPrinted>
  <dcterms:created xsi:type="dcterms:W3CDTF">2024-05-14T13:16:00Z</dcterms:created>
  <dcterms:modified xsi:type="dcterms:W3CDTF">2025-04-21T04:18:00Z</dcterms:modified>
</cp:coreProperties>
</file>