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C8" w:rsidRPr="00BB5975" w:rsidRDefault="00586DC8" w:rsidP="00586DC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bookmarkStart w:id="0" w:name="_GoBack"/>
      <w:r w:rsidRPr="00BB5975">
        <w:rPr>
          <w:noProof/>
          <w:color w:val="C0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08D22BE4" wp14:editId="01EA89D2">
            <wp:simplePos x="0" y="0"/>
            <wp:positionH relativeFrom="column">
              <wp:posOffset>-71120</wp:posOffset>
            </wp:positionH>
            <wp:positionV relativeFrom="paragraph">
              <wp:posOffset>-354965</wp:posOffset>
            </wp:positionV>
            <wp:extent cx="5939790" cy="5904865"/>
            <wp:effectExtent l="0" t="0" r="0" b="0"/>
            <wp:wrapTight wrapText="bothSides">
              <wp:wrapPolygon edited="0">
                <wp:start x="0" y="0"/>
                <wp:lineTo x="0" y="21533"/>
                <wp:lineTo x="21545" y="21533"/>
                <wp:lineTo x="21545" y="0"/>
                <wp:lineTo x="0" y="0"/>
              </wp:wrapPolygon>
            </wp:wrapTight>
            <wp:docPr id="2" name="Рисунок 1" descr="https://static3.bigstockphoto.com/4/8/5/large1500/5842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3.bigstockphoto.com/4/8/5/large1500/58422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0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BB5975">
        <w:rPr>
          <w:rFonts w:ascii="Times New Roman" w:hAnsi="Times New Roman" w:cs="Times New Roman"/>
          <w:b/>
          <w:color w:val="C00000"/>
          <w:sz w:val="40"/>
          <w:szCs w:val="40"/>
        </w:rPr>
        <w:t>ПРОЕКТ – ПАЗЛ «Азиатский глобус »</w:t>
      </w:r>
    </w:p>
    <w:p w:rsidR="00586DC8" w:rsidRDefault="00586DC8" w:rsidP="00586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975" w:rsidRDefault="00586DC8" w:rsidP="008D04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A05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B5975" w:rsidRDefault="00BB5975" w:rsidP="00586DC8">
      <w:pPr>
        <w:pStyle w:val="a7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7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975" w:rsidRDefault="00BB5975" w:rsidP="00586DC8">
      <w:pPr>
        <w:pStyle w:val="a7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7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975" w:rsidRDefault="00BB5975" w:rsidP="00586DC8">
      <w:pPr>
        <w:pStyle w:val="a7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7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DC8" w:rsidRPr="008D0490" w:rsidRDefault="00586DC8" w:rsidP="00586DC8">
      <w:pPr>
        <w:pStyle w:val="a7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8D0490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Pr="008D0490">
        <w:rPr>
          <w:rFonts w:ascii="Times New Roman" w:hAnsi="Times New Roman" w:cs="Times New Roman"/>
          <w:sz w:val="28"/>
          <w:szCs w:val="28"/>
        </w:rPr>
        <w:t>– 2020 – 2024</w:t>
      </w:r>
    </w:p>
    <w:p w:rsidR="00586DC8" w:rsidRPr="008D0490" w:rsidRDefault="00BB5975" w:rsidP="00586DC8">
      <w:pPr>
        <w:pStyle w:val="a7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8D0490">
        <w:rPr>
          <w:rFonts w:ascii="Times New Roman" w:hAnsi="Times New Roman" w:cs="Times New Roman"/>
          <w:b/>
          <w:sz w:val="28"/>
          <w:szCs w:val="28"/>
        </w:rPr>
        <w:t>Менеджер</w:t>
      </w:r>
      <w:r w:rsidR="00586DC8" w:rsidRPr="008D0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DC8" w:rsidRPr="008D0490">
        <w:rPr>
          <w:rFonts w:ascii="Times New Roman" w:hAnsi="Times New Roman" w:cs="Times New Roman"/>
          <w:sz w:val="28"/>
          <w:szCs w:val="28"/>
        </w:rPr>
        <w:t xml:space="preserve">– </w:t>
      </w:r>
      <w:r w:rsidR="00586DC8" w:rsidRPr="008D0490">
        <w:rPr>
          <w:rFonts w:ascii="Times New Roman" w:hAnsi="Times New Roman" w:cs="Times New Roman"/>
          <w:b/>
          <w:sz w:val="28"/>
          <w:szCs w:val="28"/>
        </w:rPr>
        <w:t>Бубнова Нэля Владимировна</w:t>
      </w:r>
      <w:r w:rsidR="00586DC8" w:rsidRPr="008D0490">
        <w:rPr>
          <w:rFonts w:ascii="Times New Roman" w:hAnsi="Times New Roman" w:cs="Times New Roman"/>
          <w:sz w:val="28"/>
          <w:szCs w:val="28"/>
        </w:rPr>
        <w:t>, учитель географии</w:t>
      </w:r>
    </w:p>
    <w:p w:rsidR="00BB5975" w:rsidRPr="008D0490" w:rsidRDefault="00BB5975" w:rsidP="00586DC8">
      <w:pPr>
        <w:pStyle w:val="a7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7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DC8" w:rsidRPr="008D0490" w:rsidRDefault="00586DC8" w:rsidP="00586DC8">
      <w:pPr>
        <w:pStyle w:val="a7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8D0490">
        <w:rPr>
          <w:rFonts w:ascii="Times New Roman" w:hAnsi="Times New Roman" w:cs="Times New Roman"/>
          <w:b/>
          <w:sz w:val="28"/>
          <w:szCs w:val="28"/>
        </w:rPr>
        <w:t>Ключевые участники</w:t>
      </w:r>
      <w:r w:rsidRPr="008D0490">
        <w:rPr>
          <w:rFonts w:ascii="Times New Roman" w:hAnsi="Times New Roman" w:cs="Times New Roman"/>
          <w:sz w:val="28"/>
          <w:szCs w:val="28"/>
        </w:rPr>
        <w:t xml:space="preserve">: Кузнецова Елена  Владимировна, учитель русского языка, </w:t>
      </w:r>
      <w:r w:rsidR="00557BAE" w:rsidRPr="008D0490">
        <w:rPr>
          <w:rFonts w:ascii="Times New Roman" w:hAnsi="Times New Roman" w:cs="Times New Roman"/>
          <w:sz w:val="28"/>
          <w:szCs w:val="28"/>
        </w:rPr>
        <w:t xml:space="preserve">Давыдова Елена Николаевна, учитель английского языка, </w:t>
      </w:r>
      <w:r w:rsidRPr="008D0490">
        <w:rPr>
          <w:rFonts w:ascii="Times New Roman" w:hAnsi="Times New Roman" w:cs="Times New Roman"/>
          <w:sz w:val="28"/>
          <w:szCs w:val="28"/>
        </w:rPr>
        <w:t xml:space="preserve">Рудакова Лариса Васильевна, учитель ОБЖ, </w:t>
      </w:r>
      <w:proofErr w:type="spellStart"/>
      <w:r w:rsidR="00557BAE" w:rsidRPr="008D0490">
        <w:rPr>
          <w:rFonts w:ascii="Times New Roman" w:hAnsi="Times New Roman" w:cs="Times New Roman"/>
          <w:sz w:val="28"/>
          <w:szCs w:val="28"/>
        </w:rPr>
        <w:t>Гинтова</w:t>
      </w:r>
      <w:proofErr w:type="spellEnd"/>
      <w:r w:rsidR="00557BAE" w:rsidRPr="008D0490">
        <w:rPr>
          <w:rFonts w:ascii="Times New Roman" w:hAnsi="Times New Roman" w:cs="Times New Roman"/>
          <w:sz w:val="28"/>
          <w:szCs w:val="28"/>
        </w:rPr>
        <w:t xml:space="preserve"> Ольга Александровна, учитель физической культуры</w:t>
      </w:r>
    </w:p>
    <w:p w:rsidR="00BB5975" w:rsidRPr="008D0490" w:rsidRDefault="00BB5975" w:rsidP="006B1FA1">
      <w:pPr>
        <w:pStyle w:val="a7"/>
        <w:shd w:val="clear" w:color="auto" w:fill="FFFFFF" w:themeFill="background1"/>
        <w:tabs>
          <w:tab w:val="left" w:pos="165"/>
          <w:tab w:val="left" w:pos="360"/>
          <w:tab w:val="left" w:pos="54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490" w:rsidRPr="008D0490" w:rsidRDefault="008D0490" w:rsidP="006B1FA1">
      <w:pPr>
        <w:pStyle w:val="a7"/>
        <w:shd w:val="clear" w:color="auto" w:fill="FFFFFF" w:themeFill="background1"/>
        <w:tabs>
          <w:tab w:val="left" w:pos="165"/>
          <w:tab w:val="left" w:pos="360"/>
          <w:tab w:val="left" w:pos="54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FA1" w:rsidRDefault="00586DC8" w:rsidP="006B1FA1">
      <w:pPr>
        <w:pStyle w:val="a7"/>
        <w:shd w:val="clear" w:color="auto" w:fill="FFFFFF" w:themeFill="background1"/>
        <w:tabs>
          <w:tab w:val="left" w:pos="165"/>
          <w:tab w:val="left" w:pos="360"/>
          <w:tab w:val="left" w:pos="54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1EEE">
        <w:rPr>
          <w:rFonts w:ascii="Times New Roman" w:hAnsi="Times New Roman" w:cs="Times New Roman"/>
          <w:b/>
          <w:sz w:val="24"/>
          <w:szCs w:val="24"/>
        </w:rPr>
        <w:t>Проблема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57BAE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6B1FA1">
        <w:rPr>
          <w:rFonts w:ascii="Times New Roman" w:hAnsi="Times New Roman" w:cs="Times New Roman"/>
          <w:sz w:val="24"/>
          <w:szCs w:val="24"/>
        </w:rPr>
        <w:t>с</w:t>
      </w:r>
      <w:r w:rsidR="006B1FA1" w:rsidRPr="006B1FA1">
        <w:rPr>
          <w:rFonts w:ascii="Times New Roman" w:hAnsi="Times New Roman" w:cs="Times New Roman"/>
          <w:sz w:val="24"/>
          <w:szCs w:val="24"/>
        </w:rPr>
        <w:t xml:space="preserve">оздать сетевые формы социального партнерства, </w:t>
      </w:r>
      <w:r w:rsidR="00557BAE" w:rsidRPr="006B1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образовательные перспективы в интеграционном международном пространстве</w:t>
      </w:r>
      <w:r w:rsidR="00557BAE" w:rsidRPr="006B1FA1">
        <w:rPr>
          <w:rFonts w:ascii="Times New Roman" w:hAnsi="Times New Roman" w:cs="Times New Roman"/>
          <w:b/>
          <w:sz w:val="24"/>
          <w:szCs w:val="24"/>
        </w:rPr>
        <w:t>;</w:t>
      </w:r>
      <w:r w:rsidR="00557BA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57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воспитать</w:t>
      </w:r>
      <w:r w:rsidR="001F47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учащихся достойными представителями своей страны, готовыми</w:t>
      </w:r>
      <w:r w:rsidR="00557BAE" w:rsidRPr="00AC1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участию в межкультурном диалоге</w:t>
      </w:r>
      <w:r w:rsidR="00CE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CE385E" w:rsidRPr="006B1FA1" w:rsidRDefault="00CE385E" w:rsidP="006B1FA1">
      <w:pPr>
        <w:pStyle w:val="a7"/>
        <w:shd w:val="clear" w:color="auto" w:fill="FFFFFF" w:themeFill="background1"/>
        <w:tabs>
          <w:tab w:val="left" w:pos="165"/>
          <w:tab w:val="left" w:pos="360"/>
          <w:tab w:val="left" w:pos="54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1FA1" w:rsidRPr="006B1FA1" w:rsidRDefault="00586DC8" w:rsidP="006B1FA1">
      <w:pPr>
        <w:pStyle w:val="a7"/>
        <w:shd w:val="clear" w:color="auto" w:fill="FFFFFF" w:themeFill="background1"/>
        <w:tabs>
          <w:tab w:val="left" w:pos="165"/>
          <w:tab w:val="left" w:pos="360"/>
          <w:tab w:val="left" w:pos="54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596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FA1" w:rsidRPr="006B1FA1">
        <w:rPr>
          <w:rFonts w:ascii="Times New Roman" w:hAnsi="Times New Roman" w:cs="Times New Roman"/>
          <w:sz w:val="24"/>
          <w:szCs w:val="24"/>
        </w:rPr>
        <w:t xml:space="preserve">Повысить эффективность управлением лицеем за счет создания сетевых форм социального партнерства, международного сотрудничества </w:t>
      </w:r>
    </w:p>
    <w:p w:rsidR="00586DC8" w:rsidRDefault="00586DC8" w:rsidP="00557BAE">
      <w:pPr>
        <w:pStyle w:val="a7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557BAE" w:rsidRPr="00F557C1" w:rsidRDefault="00557BAE" w:rsidP="00557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57C1">
        <w:rPr>
          <w:rFonts w:ascii="Times New Roman" w:hAnsi="Times New Roman" w:cs="Times New Roman"/>
          <w:sz w:val="24"/>
          <w:szCs w:val="24"/>
        </w:rPr>
        <w:t>1.Формирование коммуникативной компетенции: повышать мотивации к изучению иностранных языков, повышать качество знаний в области иностранных языков;</w:t>
      </w:r>
    </w:p>
    <w:p w:rsidR="00557BAE" w:rsidRPr="00C32B89" w:rsidRDefault="00557BAE" w:rsidP="00557BAE">
      <w:pPr>
        <w:pStyle w:val="a3"/>
        <w:jc w:val="both"/>
        <w:rPr>
          <w:rFonts w:ascii="Times New Roman" w:eastAsia="Symbol" w:hAnsi="Times New Roman" w:cs="Times New Roman"/>
          <w:bCs/>
          <w:sz w:val="24"/>
          <w:szCs w:val="24"/>
          <w:lang w:eastAsia="ru-RU"/>
        </w:rPr>
      </w:pPr>
      <w:r w:rsidRPr="00F557C1">
        <w:rPr>
          <w:rFonts w:ascii="Times New Roman" w:hAnsi="Times New Roman" w:cs="Times New Roman"/>
          <w:sz w:val="24"/>
          <w:szCs w:val="24"/>
        </w:rPr>
        <w:t>2.</w:t>
      </w:r>
      <w:r w:rsidRPr="00F557C1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>Обогащение содержания образования с учетом историко-культурной, геополитической    специфики области проживания;</w:t>
      </w:r>
    </w:p>
    <w:p w:rsidR="00557BAE" w:rsidRPr="00F557C1" w:rsidRDefault="00557BAE" w:rsidP="00557BAE">
      <w:pPr>
        <w:pStyle w:val="a3"/>
        <w:jc w:val="both"/>
        <w:rPr>
          <w:rFonts w:ascii="Times New Roman" w:eastAsia="Symbol" w:hAnsi="Times New Roman" w:cs="Times New Roman"/>
          <w:bCs/>
          <w:sz w:val="24"/>
          <w:szCs w:val="24"/>
          <w:lang w:eastAsia="ru-RU"/>
        </w:rPr>
      </w:pPr>
      <w:r w:rsidRPr="00F557C1">
        <w:rPr>
          <w:rFonts w:ascii="Times New Roman" w:hAnsi="Times New Roman" w:cs="Times New Roman"/>
          <w:sz w:val="24"/>
          <w:szCs w:val="24"/>
        </w:rPr>
        <w:t>3.</w:t>
      </w:r>
      <w:r w:rsidRPr="00F557C1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 xml:space="preserve"> Расширение сферы общения учащихся через взаимодействие с предметной, социальной,  информационной средой края и страны-партнера;</w:t>
      </w:r>
    </w:p>
    <w:p w:rsidR="00557BAE" w:rsidRPr="00F557C1" w:rsidRDefault="00557BAE" w:rsidP="00557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57C1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>4.</w:t>
      </w:r>
      <w:r w:rsidRPr="00F557C1">
        <w:rPr>
          <w:rFonts w:ascii="Times New Roman" w:hAnsi="Times New Roman" w:cs="Times New Roman"/>
          <w:sz w:val="24"/>
          <w:szCs w:val="24"/>
        </w:rPr>
        <w:t>Воспитан</w:t>
      </w:r>
      <w:r w:rsidR="00713BC5">
        <w:rPr>
          <w:rFonts w:ascii="Times New Roman" w:hAnsi="Times New Roman" w:cs="Times New Roman"/>
          <w:sz w:val="24"/>
          <w:szCs w:val="24"/>
        </w:rPr>
        <w:t>и</w:t>
      </w:r>
      <w:r w:rsidRPr="00F557C1">
        <w:rPr>
          <w:rFonts w:ascii="Times New Roman" w:hAnsi="Times New Roman" w:cs="Times New Roman"/>
          <w:sz w:val="24"/>
          <w:szCs w:val="24"/>
        </w:rPr>
        <w:t xml:space="preserve">е  личности, обладающей развитым чувством </w:t>
      </w:r>
      <w:r>
        <w:rPr>
          <w:rFonts w:ascii="Times New Roman" w:hAnsi="Times New Roman" w:cs="Times New Roman"/>
          <w:sz w:val="24"/>
          <w:szCs w:val="24"/>
        </w:rPr>
        <w:t>патриотизма</w:t>
      </w:r>
      <w:r w:rsidRPr="00F557C1">
        <w:rPr>
          <w:rFonts w:ascii="Times New Roman" w:hAnsi="Times New Roman" w:cs="Times New Roman"/>
          <w:sz w:val="24"/>
          <w:szCs w:val="24"/>
        </w:rPr>
        <w:t xml:space="preserve">, уважения </w:t>
      </w:r>
      <w:r>
        <w:rPr>
          <w:rFonts w:ascii="Times New Roman" w:hAnsi="Times New Roman" w:cs="Times New Roman"/>
          <w:sz w:val="24"/>
          <w:szCs w:val="24"/>
        </w:rPr>
        <w:t>и понимания  культуры стран-партнеров;</w:t>
      </w:r>
    </w:p>
    <w:p w:rsidR="00557BAE" w:rsidRDefault="00557BAE" w:rsidP="00557BAE">
      <w:pPr>
        <w:pStyle w:val="a3"/>
        <w:jc w:val="both"/>
        <w:rPr>
          <w:rFonts w:ascii="Times New Roman" w:eastAsia="Symbol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>5.Ф</w:t>
      </w:r>
      <w:r w:rsidRPr="00F557C1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>ормир</w:t>
      </w:r>
      <w:r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>ование познавательного интереса</w:t>
      </w:r>
      <w:r w:rsidRPr="00F557C1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 xml:space="preserve"> и творческих способностей учащихся,</w:t>
      </w:r>
      <w:r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 xml:space="preserve"> </w:t>
      </w:r>
      <w:r w:rsidRPr="00F557C1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>создание условий для самореализации учащихся</w:t>
      </w:r>
    </w:p>
    <w:p w:rsidR="00557BAE" w:rsidRPr="00F557C1" w:rsidRDefault="00557BAE" w:rsidP="00557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5975" w:rsidRDefault="00BB5975" w:rsidP="00CE385E">
      <w:pPr>
        <w:pStyle w:val="a7"/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975" w:rsidRDefault="00BB5975" w:rsidP="00CE385E">
      <w:pPr>
        <w:pStyle w:val="a7"/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975" w:rsidRDefault="00BB5975" w:rsidP="00CE385E">
      <w:pPr>
        <w:pStyle w:val="a7"/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975" w:rsidRDefault="00BB5975" w:rsidP="00CE385E">
      <w:pPr>
        <w:pStyle w:val="a7"/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FA1" w:rsidRDefault="00557BAE" w:rsidP="00CE385E">
      <w:pPr>
        <w:pStyle w:val="a7"/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2C7">
        <w:rPr>
          <w:rFonts w:ascii="Times New Roman" w:hAnsi="Times New Roman" w:cs="Times New Roman"/>
          <w:b/>
          <w:sz w:val="24"/>
          <w:szCs w:val="24"/>
        </w:rPr>
        <w:t>Результат как конкретная польза для всех субъектов образовательного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385E" w:rsidRDefault="00CE385E" w:rsidP="00CE385E">
      <w:pPr>
        <w:pStyle w:val="a7"/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385E" w:rsidRPr="00CE385E" w:rsidRDefault="00CE385E" w:rsidP="00CE38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85E">
        <w:rPr>
          <w:rFonts w:ascii="Times New Roman" w:hAnsi="Times New Roman" w:cs="Times New Roman"/>
          <w:sz w:val="24"/>
          <w:szCs w:val="24"/>
        </w:rPr>
        <w:t>1.</w:t>
      </w:r>
      <w:r w:rsidRPr="00CE385E">
        <w:rPr>
          <w:rFonts w:ascii="Times New Roman" w:hAnsi="Times New Roman" w:cs="Times New Roman"/>
          <w:sz w:val="24"/>
          <w:szCs w:val="24"/>
          <w:lang w:eastAsia="ru-RU"/>
        </w:rPr>
        <w:t>Повышение мотивац</w:t>
      </w:r>
      <w:proofErr w:type="gramStart"/>
      <w:r w:rsidRPr="00CE385E">
        <w:rPr>
          <w:rFonts w:ascii="Times New Roman" w:hAnsi="Times New Roman" w:cs="Times New Roman"/>
          <w:sz w:val="24"/>
          <w:szCs w:val="24"/>
          <w:lang w:eastAsia="ru-RU"/>
        </w:rPr>
        <w:t>ии у у</w:t>
      </w:r>
      <w:proofErr w:type="gramEnd"/>
      <w:r w:rsidRPr="00CE385E">
        <w:rPr>
          <w:rFonts w:ascii="Times New Roman" w:hAnsi="Times New Roman" w:cs="Times New Roman"/>
          <w:sz w:val="24"/>
          <w:szCs w:val="24"/>
          <w:lang w:eastAsia="ru-RU"/>
        </w:rPr>
        <w:t xml:space="preserve">чащихся к изучению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>китайского</w:t>
      </w:r>
      <w:r w:rsidRPr="00CE385E">
        <w:rPr>
          <w:rFonts w:ascii="Times New Roman" w:hAnsi="Times New Roman" w:cs="Times New Roman"/>
          <w:sz w:val="24"/>
          <w:szCs w:val="24"/>
          <w:lang w:eastAsia="ru-RU"/>
        </w:rPr>
        <w:t xml:space="preserve"> языка.</w:t>
      </w:r>
    </w:p>
    <w:p w:rsidR="00CE385E" w:rsidRPr="00CE385E" w:rsidRDefault="00CE385E" w:rsidP="00CE38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85E">
        <w:rPr>
          <w:rFonts w:ascii="Times New Roman" w:hAnsi="Times New Roman" w:cs="Times New Roman"/>
          <w:sz w:val="24"/>
          <w:szCs w:val="24"/>
          <w:lang w:eastAsia="ru-RU"/>
        </w:rPr>
        <w:t>2. Результаты участия в международных проектах (презентации, фотоматериалы, отчеты в форме конференции и круглого стола).</w:t>
      </w:r>
    </w:p>
    <w:p w:rsidR="00CE385E" w:rsidRPr="00CE385E" w:rsidRDefault="00CE385E" w:rsidP="00CE38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85E">
        <w:rPr>
          <w:rFonts w:ascii="Times New Roman" w:hAnsi="Times New Roman" w:cs="Times New Roman"/>
          <w:sz w:val="24"/>
          <w:szCs w:val="24"/>
          <w:lang w:eastAsia="ru-RU"/>
        </w:rPr>
        <w:t>3. Формирование положительного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E385E">
        <w:rPr>
          <w:rFonts w:ascii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CE385E">
        <w:rPr>
          <w:rFonts w:ascii="Times New Roman" w:hAnsi="Times New Roman" w:cs="Times New Roman"/>
          <w:sz w:val="24"/>
          <w:szCs w:val="24"/>
          <w:lang w:eastAsia="ru-RU"/>
        </w:rPr>
        <w:t xml:space="preserve">джа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лицея </w:t>
      </w:r>
      <w:r w:rsidRPr="00CE385E">
        <w:rPr>
          <w:rFonts w:ascii="Times New Roman" w:hAnsi="Times New Roman" w:cs="Times New Roman"/>
          <w:sz w:val="24"/>
          <w:szCs w:val="24"/>
          <w:lang w:eastAsia="ru-RU"/>
        </w:rPr>
        <w:t xml:space="preserve"> в условиях современных требований к модернизации российской школы.</w:t>
      </w:r>
    </w:p>
    <w:p w:rsidR="00CE385E" w:rsidRPr="00CE385E" w:rsidRDefault="00CE385E" w:rsidP="00CE38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85E">
        <w:rPr>
          <w:rFonts w:ascii="Times New Roman" w:hAnsi="Times New Roman" w:cs="Times New Roman"/>
          <w:sz w:val="24"/>
          <w:szCs w:val="24"/>
          <w:lang w:eastAsia="ru-RU"/>
        </w:rPr>
        <w:t>4. Расширение сферы сотрудничества, сохранение и приобретение новых школ-партнеров.</w:t>
      </w:r>
    </w:p>
    <w:p w:rsidR="00CE385E" w:rsidRPr="00CE385E" w:rsidRDefault="00CE385E" w:rsidP="00CE38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85E">
        <w:rPr>
          <w:rFonts w:ascii="Times New Roman" w:hAnsi="Times New Roman" w:cs="Times New Roman"/>
          <w:sz w:val="24"/>
          <w:szCs w:val="24"/>
          <w:lang w:eastAsia="ru-RU"/>
        </w:rPr>
        <w:t>5. Подписание договоров со школами-партнерами о сотрудничестве.</w:t>
      </w:r>
    </w:p>
    <w:p w:rsidR="00CE385E" w:rsidRPr="00CE385E" w:rsidRDefault="00CE385E" w:rsidP="00CE38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385E">
        <w:rPr>
          <w:rFonts w:ascii="Times New Roman" w:hAnsi="Times New Roman" w:cs="Times New Roman"/>
          <w:sz w:val="24"/>
          <w:szCs w:val="24"/>
          <w:lang w:eastAsia="ru-RU"/>
        </w:rPr>
        <w:t>6. Воспитание коммуникативной культуры учащихся, накопление опыта социально-значимой деятельности и исследовательской работы.</w:t>
      </w:r>
    </w:p>
    <w:p w:rsidR="00CE385E" w:rsidRDefault="00CE385E" w:rsidP="00CE385E">
      <w:pPr>
        <w:pStyle w:val="a7"/>
        <w:shd w:val="clear" w:color="auto" w:fill="FFFFFF" w:themeFill="background1"/>
        <w:tabs>
          <w:tab w:val="left" w:pos="165"/>
          <w:tab w:val="left" w:pos="360"/>
          <w:tab w:val="left" w:pos="540"/>
        </w:tabs>
        <w:spacing w:after="0" w:line="240" w:lineRule="auto"/>
        <w:ind w:left="0"/>
        <w:jc w:val="both"/>
      </w:pPr>
    </w:p>
    <w:p w:rsidR="00CE385E" w:rsidRDefault="006B1FA1" w:rsidP="00CE385E">
      <w:pPr>
        <w:pStyle w:val="a7"/>
        <w:shd w:val="clear" w:color="auto" w:fill="FFFFFF" w:themeFill="background1"/>
        <w:tabs>
          <w:tab w:val="left" w:pos="165"/>
          <w:tab w:val="left" w:pos="360"/>
          <w:tab w:val="left" w:pos="54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5241">
        <w:rPr>
          <w:rFonts w:ascii="Times New Roman" w:hAnsi="Times New Roman" w:cs="Times New Roman"/>
          <w:b/>
          <w:sz w:val="24"/>
          <w:szCs w:val="24"/>
        </w:rPr>
        <w:t>Контроллинг</w:t>
      </w:r>
      <w:proofErr w:type="spellEnd"/>
    </w:p>
    <w:p w:rsidR="006B1FA1" w:rsidRDefault="006B1FA1" w:rsidP="006B1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Сообразно мировым  позициям мы живем в мире нестабильном, неопределенном, сложном и неоднозначном  -</w:t>
      </w:r>
      <w:r>
        <w:rPr>
          <w:rFonts w:ascii="Times New Roman" w:hAnsi="Times New Roman" w:cs="Times New Roman"/>
          <w:sz w:val="24"/>
          <w:szCs w:val="24"/>
          <w:lang w:val="en-US"/>
        </w:rPr>
        <w:t>VUCA</w:t>
      </w:r>
      <w:r>
        <w:rPr>
          <w:rFonts w:ascii="Times New Roman" w:hAnsi="Times New Roman" w:cs="Times New Roman"/>
          <w:sz w:val="24"/>
          <w:szCs w:val="24"/>
        </w:rPr>
        <w:t>-мире. Это непредсказуемый мир, и что грядет завтра, - предсказать невозможно.  Метод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Кеневин</w:t>
      </w:r>
      <w:proofErr w:type="spellEnd"/>
      <w:r>
        <w:rPr>
          <w:rFonts w:ascii="Times New Roman" w:hAnsi="Times New Roman" w:cs="Times New Roman"/>
          <w:sz w:val="24"/>
          <w:szCs w:val="24"/>
        </w:rPr>
        <w:t>» как  метод оценки задач позволит нам в Программе развития выделить следующие этапы реализации</w:t>
      </w:r>
    </w:p>
    <w:p w:rsidR="006B1FA1" w:rsidRDefault="006B1FA1" w:rsidP="006B1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D89">
        <w:rPr>
          <w:rFonts w:ascii="Times New Roman" w:hAnsi="Times New Roman" w:cs="Times New Roman"/>
          <w:sz w:val="24"/>
          <w:szCs w:val="24"/>
        </w:rPr>
        <w:t>Этап 1</w:t>
      </w:r>
      <w:r>
        <w:rPr>
          <w:rFonts w:ascii="Times New Roman" w:hAnsi="Times New Roman" w:cs="Times New Roman"/>
          <w:sz w:val="24"/>
          <w:szCs w:val="24"/>
        </w:rPr>
        <w:t>. Хаотичный «действуй – осознай - реагируй»</w:t>
      </w:r>
      <w:r w:rsidRPr="006A5D89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этап создания новых практик, апрель 2020 – апрель 2021 </w:t>
      </w:r>
    </w:p>
    <w:p w:rsidR="006B1FA1" w:rsidRDefault="006B1FA1" w:rsidP="006B1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2. Запутанный «исследуй – осознай - реагируй», этап экспериментов, апрель 2021 – апрель 2022</w:t>
      </w:r>
    </w:p>
    <w:p w:rsidR="006B1FA1" w:rsidRDefault="006B1FA1" w:rsidP="006B1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3. Сложный упорядоченный «осознай – проанализируй - реагируй», этап отбора и отработки хороших практик, апрель 2022 – апрель 2023</w:t>
      </w:r>
    </w:p>
    <w:p w:rsidR="006B1FA1" w:rsidRDefault="006B1FA1" w:rsidP="006B1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 4. Простой упорядоченный «осознай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категоризируй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реагируй», этап отбора и описания лучших практик, апрель 2023 – апрель 2024</w:t>
      </w:r>
    </w:p>
    <w:p w:rsidR="00126C24" w:rsidRDefault="00126C24" w:rsidP="00CE38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FA1" w:rsidRDefault="006B1FA1" w:rsidP="00CE38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85E">
        <w:rPr>
          <w:rFonts w:ascii="Times New Roman" w:hAnsi="Times New Roman" w:cs="Times New Roman"/>
          <w:b/>
          <w:sz w:val="24"/>
          <w:szCs w:val="24"/>
        </w:rPr>
        <w:t xml:space="preserve">Описание сути проекта на основе </w:t>
      </w:r>
      <w:r w:rsidRPr="00CE385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«апгрейда», что </w:t>
      </w:r>
      <w:r w:rsidRPr="00CE385E">
        <w:rPr>
          <w:rFonts w:ascii="Times New Roman" w:hAnsi="Times New Roman" w:cs="Times New Roman"/>
          <w:b/>
          <w:sz w:val="24"/>
          <w:szCs w:val="24"/>
        </w:rPr>
        <w:t>дословно означает «повышение класса», а по сути – улучшение чего-либо</w:t>
      </w:r>
    </w:p>
    <w:p w:rsidR="00126C24" w:rsidRPr="00126C24" w:rsidRDefault="00126C24" w:rsidP="00126C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C24">
        <w:rPr>
          <w:rFonts w:ascii="Times New Roman" w:hAnsi="Times New Roman" w:cs="Times New Roman"/>
          <w:sz w:val="24"/>
          <w:szCs w:val="24"/>
        </w:rPr>
        <w:lastRenderedPageBreak/>
        <w:t>В современном мире международное сотрудничество является основой для обеспечения устойчивого роста страны. Страны территориально, близко расположенные объединяются между собой в поисках коллективных решений и механизмов, направленных на преодоление общих проблем и достижение общих результатов на региональном и глобальном уровнях. Проект отражает современные представления о возрастающей роли образовательных организаций  в обеспечении социального и экономического развития стран Азиатско-Тихоокеанского региона  и укрепления дружественных связей и взаимопонимания между ними.</w:t>
      </w:r>
    </w:p>
    <w:p w:rsidR="00126C24" w:rsidRPr="00126C24" w:rsidRDefault="00126C24" w:rsidP="00126C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6C24">
        <w:rPr>
          <w:rFonts w:ascii="Times New Roman" w:hAnsi="Times New Roman" w:cs="Times New Roman"/>
          <w:b/>
          <w:i/>
          <w:sz w:val="24"/>
          <w:szCs w:val="24"/>
        </w:rPr>
        <w:t xml:space="preserve">       Лицейский проект «Азиатский глобус»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26C24">
        <w:rPr>
          <w:rFonts w:ascii="Times New Roman" w:hAnsi="Times New Roman" w:cs="Times New Roman"/>
          <w:sz w:val="24"/>
          <w:szCs w:val="24"/>
        </w:rPr>
        <w:t xml:space="preserve"> это  проект международного партнерства призван способствовать интеграции российского образования в систему азиатского образования и дать возможность учащимся лицея и партнеров (образовательных организаций других стран)  дополнительные образовательные перспективы.</w:t>
      </w:r>
    </w:p>
    <w:p w:rsidR="00126C24" w:rsidRPr="00126C24" w:rsidRDefault="00126C24" w:rsidP="00126C24">
      <w:pPr>
        <w:tabs>
          <w:tab w:val="left" w:pos="946"/>
        </w:tabs>
        <w:spacing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26C24">
        <w:rPr>
          <w:rFonts w:ascii="Times New Roman" w:hAnsi="Times New Roman" w:cs="Times New Roman"/>
          <w:b/>
          <w:bCs/>
          <w:i/>
          <w:sz w:val="24"/>
          <w:szCs w:val="24"/>
        </w:rPr>
        <w:t>Лицейский проект «Азиатский глобус</w:t>
      </w:r>
      <w:proofErr w:type="gramStart"/>
      <w:r w:rsidRPr="00126C24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126C24">
        <w:rPr>
          <w:rFonts w:ascii="Times New Roman" w:hAnsi="Times New Roman" w:cs="Times New Roman"/>
          <w:bCs/>
          <w:sz w:val="24"/>
          <w:szCs w:val="24"/>
        </w:rPr>
        <w:t xml:space="preserve">является международным механизмом сотрудничества, который  создает условия для совместного анализа опыта, выявления наилучших вариантов решений и лучших практик деятельности в различных сферах образования. </w:t>
      </w:r>
      <w:proofErr w:type="gramStart"/>
      <w:r w:rsidRPr="00126C24">
        <w:rPr>
          <w:rFonts w:ascii="Times New Roman" w:hAnsi="Times New Roman" w:cs="Times New Roman"/>
          <w:bCs/>
          <w:sz w:val="24"/>
          <w:szCs w:val="24"/>
        </w:rPr>
        <w:t xml:space="preserve">Образование является важным показателем  конкурентоспособности  страны в глобальном пространстве, сферой объединения усилий государств и профессиональных </w:t>
      </w:r>
      <w:proofErr w:type="spellStart"/>
      <w:r w:rsidRPr="00126C24">
        <w:rPr>
          <w:rFonts w:ascii="Times New Roman" w:hAnsi="Times New Roman" w:cs="Times New Roman"/>
          <w:bCs/>
          <w:sz w:val="24"/>
          <w:szCs w:val="24"/>
        </w:rPr>
        <w:t>соо</w:t>
      </w:r>
      <w:proofErr w:type="spellEnd"/>
      <w:r w:rsidRPr="00126C24">
        <w:rPr>
          <w:rFonts w:ascii="Times New Roman" w:hAnsi="Times New Roman" w:cs="Times New Roman"/>
          <w:sz w:val="24"/>
          <w:szCs w:val="24"/>
        </w:rPr>
        <w:t xml:space="preserve"> Сибирь находится в ближайшем географическом расположении к границе Китая, Монголии, поэтому овладение вторым иностранным языком (английским, китайским и монгольским) необходимо для общения, ведения экономических и торговых связей с нашим южными соседями, что делает изучение иностранного  языка в шко</w:t>
      </w:r>
      <w:r w:rsidRPr="00126C24">
        <w:rPr>
          <w:rFonts w:ascii="Times New Roman" w:hAnsi="Times New Roman" w:cs="Times New Roman"/>
          <w:sz w:val="24"/>
          <w:szCs w:val="24"/>
        </w:rPr>
        <w:softHyphen/>
        <w:t>лах и вузах реально востребованным.</w:t>
      </w:r>
      <w:proofErr w:type="gramEnd"/>
      <w:r w:rsidRPr="00126C24">
        <w:rPr>
          <w:rFonts w:ascii="Times New Roman" w:hAnsi="Times New Roman" w:cs="Times New Roman"/>
          <w:sz w:val="24"/>
          <w:szCs w:val="24"/>
        </w:rPr>
        <w:t xml:space="preserve"> Изучение китайского языка в нашем учебном заведении является очень актуальным и обоснованным, исходя из результатов изучения мнения учащихся и их родителей.</w:t>
      </w:r>
    </w:p>
    <w:p w:rsidR="00126C24" w:rsidRPr="00126C24" w:rsidRDefault="00126C24" w:rsidP="00126C24">
      <w:pPr>
        <w:pStyle w:val="a3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26C24">
        <w:rPr>
          <w:rFonts w:ascii="Times New Roman" w:hAnsi="Times New Roman" w:cs="Times New Roman"/>
          <w:b/>
          <w:kern w:val="24"/>
          <w:sz w:val="24"/>
          <w:szCs w:val="24"/>
        </w:rPr>
        <w:t>Из истории проекта в лицее</w:t>
      </w:r>
    </w:p>
    <w:p w:rsidR="00321CAF" w:rsidRDefault="00126C24" w:rsidP="00321CA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24"/>
        </w:rPr>
        <w:t>В</w:t>
      </w:r>
      <w:r w:rsidRPr="00A333F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="00713BC5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мае</w:t>
      </w:r>
      <w:r w:rsidRPr="00A333FD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2013</w:t>
      </w:r>
      <w:r w:rsidRPr="00A333F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года Лицей г</w:t>
      </w:r>
      <w:proofErr w:type="gramStart"/>
      <w:r w:rsidRPr="00A333F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.У</w:t>
      </w:r>
      <w:proofErr w:type="gramEnd"/>
      <w:r w:rsidRPr="00A333F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солье-Сибирское принял китайскую делегацию Международного </w:t>
      </w:r>
      <w:proofErr w:type="spellStart"/>
      <w:r w:rsidRPr="00A333F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Ляонинского</w:t>
      </w:r>
      <w:proofErr w:type="spellEnd"/>
      <w:r w:rsidRPr="00A333F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университета</w:t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;</w:t>
      </w:r>
      <w:r w:rsidRPr="00A333F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 </w:t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о</w:t>
      </w:r>
      <w:r w:rsidRPr="00A333FD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ктябрь 2013</w:t>
      </w:r>
      <w:r w:rsidRPr="00A333F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года подписан договор о сотрудничестве. На основании данного договора в Лицее  началось преподавание китайского языка. </w:t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Ав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густ</w:t>
      </w:r>
      <w:r w:rsidRPr="00A333FD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2014 года</w:t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 п</w:t>
      </w:r>
      <w:r w:rsidRPr="00A333F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ервая делегация </w:t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лицеистов прошла  </w:t>
      </w:r>
      <w:proofErr w:type="spellStart"/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стажировочный</w:t>
      </w:r>
      <w:proofErr w:type="spellEnd"/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курс по изучению китайского языка в </w:t>
      </w:r>
      <w:r w:rsidRPr="00A333F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Международном </w:t>
      </w:r>
      <w:proofErr w:type="spellStart"/>
      <w:r w:rsidRPr="00A333F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Ляонинском</w:t>
      </w:r>
      <w:proofErr w:type="spellEnd"/>
      <w:r w:rsidRPr="00A333F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университете </w:t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г</w:t>
      </w:r>
      <w:proofErr w:type="gramStart"/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.Ц</w:t>
      </w:r>
      <w:proofErr w:type="gramEnd"/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зинчжоу</w:t>
      </w:r>
      <w:proofErr w:type="spellEnd"/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 Китай</w:t>
      </w:r>
      <w:r w:rsidRPr="00A333F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.</w:t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126C24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Впервые в</w:t>
      </w:r>
      <w:r w:rsidRPr="00126C24">
        <w:rPr>
          <w:rFonts w:ascii="Times New Roman" w:hAnsi="Times New Roman" w:cs="Times New Roman"/>
          <w:sz w:val="24"/>
          <w:szCs w:val="24"/>
        </w:rPr>
        <w:t xml:space="preserve"> </w:t>
      </w:r>
      <w:r w:rsidRPr="00126C24">
        <w:rPr>
          <w:rFonts w:ascii="Times New Roman" w:hAnsi="Times New Roman" w:cs="Times New Roman"/>
          <w:b/>
          <w:sz w:val="24"/>
          <w:szCs w:val="24"/>
        </w:rPr>
        <w:t>марте 2015</w:t>
      </w:r>
      <w:r w:rsidRPr="00126C24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команда</w:t>
      </w:r>
      <w:r w:rsidRPr="00126C24">
        <w:rPr>
          <w:rFonts w:ascii="Times New Roman" w:hAnsi="Times New Roman" w:cs="Times New Roman"/>
          <w:sz w:val="24"/>
          <w:szCs w:val="24"/>
        </w:rPr>
        <w:t xml:space="preserve"> лицея </w:t>
      </w:r>
      <w:r>
        <w:rPr>
          <w:rFonts w:ascii="Times New Roman" w:hAnsi="Times New Roman" w:cs="Times New Roman"/>
          <w:sz w:val="24"/>
          <w:szCs w:val="24"/>
        </w:rPr>
        <w:t xml:space="preserve">участвует </w:t>
      </w:r>
      <w:r w:rsidRPr="00126C24">
        <w:rPr>
          <w:rFonts w:ascii="Times New Roman" w:hAnsi="Times New Roman" w:cs="Times New Roman"/>
          <w:sz w:val="24"/>
          <w:szCs w:val="24"/>
        </w:rPr>
        <w:t xml:space="preserve"> в отборочном туре Всероссийского конкурса «Китайский язык – это мост» по Сибирскому Федеральному округу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1CAF">
        <w:rPr>
          <w:rFonts w:ascii="Times New Roman" w:hAnsi="Times New Roman" w:cs="Times New Roman"/>
          <w:sz w:val="24"/>
          <w:szCs w:val="24"/>
        </w:rPr>
        <w:t xml:space="preserve">В </w:t>
      </w:r>
      <w:r w:rsidR="00321CAF">
        <w:rPr>
          <w:rFonts w:ascii="Times New Roman" w:hAnsi="Times New Roman" w:cs="Times New Roman"/>
          <w:b/>
          <w:sz w:val="24"/>
          <w:szCs w:val="24"/>
        </w:rPr>
        <w:t>м</w:t>
      </w:r>
      <w:r w:rsidRPr="00126C24">
        <w:rPr>
          <w:rFonts w:ascii="Times New Roman" w:hAnsi="Times New Roman" w:cs="Times New Roman"/>
          <w:b/>
          <w:sz w:val="24"/>
          <w:szCs w:val="24"/>
        </w:rPr>
        <w:t>арт</w:t>
      </w:r>
      <w:r w:rsidR="00321CAF">
        <w:rPr>
          <w:rFonts w:ascii="Times New Roman" w:hAnsi="Times New Roman" w:cs="Times New Roman"/>
          <w:b/>
          <w:sz w:val="24"/>
          <w:szCs w:val="24"/>
        </w:rPr>
        <w:t>е</w:t>
      </w:r>
      <w:r w:rsidRPr="00126C24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Pr="00126C2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21CAF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126C24">
        <w:rPr>
          <w:rFonts w:ascii="Times New Roman" w:hAnsi="Times New Roman" w:cs="Times New Roman"/>
          <w:sz w:val="24"/>
          <w:szCs w:val="24"/>
        </w:rPr>
        <w:t xml:space="preserve"> ЛИ </w:t>
      </w:r>
      <w:proofErr w:type="spellStart"/>
      <w:r w:rsidRPr="00126C24">
        <w:rPr>
          <w:rFonts w:ascii="Times New Roman" w:hAnsi="Times New Roman" w:cs="Times New Roman"/>
          <w:sz w:val="24"/>
          <w:szCs w:val="24"/>
        </w:rPr>
        <w:t>Юйтун</w:t>
      </w:r>
      <w:proofErr w:type="spellEnd"/>
      <w:r w:rsidRPr="00126C24">
        <w:rPr>
          <w:rFonts w:ascii="Times New Roman" w:hAnsi="Times New Roman" w:cs="Times New Roman"/>
          <w:sz w:val="24"/>
          <w:szCs w:val="24"/>
        </w:rPr>
        <w:t xml:space="preserve"> </w:t>
      </w:r>
      <w:r w:rsidR="00321CAF">
        <w:rPr>
          <w:rFonts w:ascii="Times New Roman" w:hAnsi="Times New Roman" w:cs="Times New Roman"/>
          <w:sz w:val="24"/>
          <w:szCs w:val="24"/>
        </w:rPr>
        <w:t xml:space="preserve">(учителя китайского языка) </w:t>
      </w:r>
      <w:r w:rsidRPr="00126C24">
        <w:rPr>
          <w:rFonts w:ascii="Times New Roman" w:hAnsi="Times New Roman" w:cs="Times New Roman"/>
          <w:sz w:val="24"/>
          <w:szCs w:val="24"/>
        </w:rPr>
        <w:t>стали участниками XXI Региональной научно-практической конференции для молодежи и школьников «Шаг в будущее, Сибирь!». Впервые в рамках конференции при участии учителя была организована сек</w:t>
      </w:r>
      <w:r w:rsidR="00321CAF">
        <w:rPr>
          <w:rFonts w:ascii="Times New Roman" w:hAnsi="Times New Roman" w:cs="Times New Roman"/>
          <w:sz w:val="24"/>
          <w:szCs w:val="24"/>
        </w:rPr>
        <w:t>ция «Международное содружество».</w:t>
      </w:r>
      <w:r w:rsidRPr="00126C24">
        <w:rPr>
          <w:rFonts w:ascii="Times New Roman" w:hAnsi="Times New Roman" w:cs="Times New Roman"/>
          <w:sz w:val="24"/>
          <w:szCs w:val="24"/>
        </w:rPr>
        <w:t xml:space="preserve"> </w:t>
      </w:r>
      <w:r w:rsidR="00321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CAF">
        <w:rPr>
          <w:rFonts w:ascii="Times New Roman" w:hAnsi="Times New Roman" w:cs="Times New Roman"/>
          <w:sz w:val="24"/>
          <w:szCs w:val="24"/>
        </w:rPr>
        <w:t>Стажировочные</w:t>
      </w:r>
      <w:proofErr w:type="spellEnd"/>
      <w:r w:rsidR="00321CAF">
        <w:rPr>
          <w:rFonts w:ascii="Times New Roman" w:hAnsi="Times New Roman" w:cs="Times New Roman"/>
          <w:sz w:val="24"/>
          <w:szCs w:val="24"/>
        </w:rPr>
        <w:t xml:space="preserve">  программы были реализованы в 2017, 2019 </w:t>
      </w:r>
      <w:proofErr w:type="gramStart"/>
      <w:r w:rsidR="00321CAF">
        <w:rPr>
          <w:rFonts w:ascii="Times New Roman" w:hAnsi="Times New Roman" w:cs="Times New Roman"/>
          <w:sz w:val="24"/>
          <w:szCs w:val="24"/>
        </w:rPr>
        <w:t>учебном</w:t>
      </w:r>
      <w:proofErr w:type="gramEnd"/>
      <w:r w:rsidR="00321CAF">
        <w:rPr>
          <w:rFonts w:ascii="Times New Roman" w:hAnsi="Times New Roman" w:cs="Times New Roman"/>
          <w:sz w:val="24"/>
          <w:szCs w:val="24"/>
        </w:rPr>
        <w:t xml:space="preserve"> годах.</w:t>
      </w:r>
    </w:p>
    <w:p w:rsidR="00321CAF" w:rsidRPr="00321CAF" w:rsidRDefault="00126C24" w:rsidP="00321CAF">
      <w:pPr>
        <w:pStyle w:val="a3"/>
        <w:jc w:val="both"/>
        <w:rPr>
          <w:rFonts w:ascii="Times New Roman" w:eastAsia="+mn-ea" w:hAnsi="Times New Roman" w:cs="Times New Roman"/>
          <w:sz w:val="24"/>
          <w:szCs w:val="24"/>
        </w:rPr>
      </w:pPr>
      <w:r w:rsidRPr="00A333FD">
        <w:rPr>
          <w:rFonts w:ascii="Times New Roman" w:hAnsi="Times New Roman" w:cs="Times New Roman"/>
          <w:sz w:val="24"/>
          <w:szCs w:val="24"/>
        </w:rPr>
        <w:t xml:space="preserve">Обучающая программа  по китайскому языку </w:t>
      </w:r>
      <w:r w:rsidR="00321CAF">
        <w:rPr>
          <w:rFonts w:ascii="Times New Roman" w:hAnsi="Times New Roman" w:cs="Times New Roman"/>
          <w:sz w:val="24"/>
          <w:szCs w:val="24"/>
        </w:rPr>
        <w:t>в МБОУ «Лицей №1» реализую</w:t>
      </w:r>
      <w:r w:rsidRPr="00A333FD">
        <w:rPr>
          <w:rFonts w:ascii="Times New Roman" w:hAnsi="Times New Roman" w:cs="Times New Roman"/>
          <w:sz w:val="24"/>
          <w:szCs w:val="24"/>
        </w:rPr>
        <w:t>тся учителем из Китая, носителем китайского языка, который создает аутентичную языковую среду,  позволяющую обучающимся овладевать языковыми знаниями и речевыми умениями на высоком мотивационном уровне.</w:t>
      </w:r>
      <w:r w:rsidR="00321CAF" w:rsidRPr="00321CAF">
        <w:rPr>
          <w:rFonts w:ascii="Times New Roman" w:eastAsia="+mn-ea" w:hAnsi="Times New Roman" w:cs="Times New Roman"/>
          <w:sz w:val="24"/>
          <w:szCs w:val="24"/>
        </w:rPr>
        <w:t xml:space="preserve"> Преподавание китайского языка ведется учителями-волонтерами из Китайской народной республики. </w:t>
      </w:r>
      <w:r w:rsidR="00321CAF" w:rsidRPr="00321CAF">
        <w:rPr>
          <w:rFonts w:ascii="Times New Roman" w:hAnsi="Times New Roman" w:cs="Times New Roman"/>
          <w:sz w:val="24"/>
          <w:szCs w:val="24"/>
        </w:rPr>
        <w:t xml:space="preserve">Особенностью данной программы является </w:t>
      </w:r>
      <w:proofErr w:type="spellStart"/>
      <w:r w:rsidR="00321CAF" w:rsidRPr="00321CAF">
        <w:rPr>
          <w:rFonts w:ascii="Times New Roman" w:hAnsi="Times New Roman" w:cs="Times New Roman"/>
          <w:sz w:val="24"/>
          <w:szCs w:val="24"/>
        </w:rPr>
        <w:t>билингвальность</w:t>
      </w:r>
      <w:proofErr w:type="spellEnd"/>
      <w:r w:rsidR="00321CAF" w:rsidRPr="00321CAF">
        <w:rPr>
          <w:rFonts w:ascii="Times New Roman" w:hAnsi="Times New Roman" w:cs="Times New Roman"/>
          <w:sz w:val="24"/>
          <w:szCs w:val="24"/>
        </w:rPr>
        <w:t xml:space="preserve"> и компаративный подход: обучение основано на опоре владения учителем из  Китая русским языком.</w:t>
      </w:r>
    </w:p>
    <w:p w:rsidR="00126C24" w:rsidRPr="00A333FD" w:rsidRDefault="00126C24" w:rsidP="00321CAF">
      <w:pPr>
        <w:pStyle w:val="a3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126C24" w:rsidRPr="00A333FD" w:rsidRDefault="00126C24" w:rsidP="00126C24">
      <w:pPr>
        <w:pStyle w:val="a3"/>
        <w:ind w:firstLine="420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  <w:r w:rsidRPr="00A333FD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Наши партнеры по реализации проекта </w:t>
      </w:r>
    </w:p>
    <w:p w:rsidR="00126C24" w:rsidRPr="00A333FD" w:rsidRDefault="00126C24" w:rsidP="00126C24">
      <w:pPr>
        <w:pStyle w:val="a3"/>
        <w:numPr>
          <w:ilvl w:val="0"/>
          <w:numId w:val="3"/>
        </w:numPr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 w:rsidRPr="00A333F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Институт Конфуция Иркутского государственного университета;</w:t>
      </w:r>
    </w:p>
    <w:p w:rsidR="00126C24" w:rsidRPr="00A333FD" w:rsidRDefault="00126C24" w:rsidP="00126C24">
      <w:pPr>
        <w:pStyle w:val="a3"/>
        <w:numPr>
          <w:ilvl w:val="0"/>
          <w:numId w:val="3"/>
        </w:numPr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proofErr w:type="spellStart"/>
      <w:r w:rsidRPr="00A333F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Ляонинский</w:t>
      </w:r>
      <w:proofErr w:type="spellEnd"/>
      <w:r w:rsidRPr="00A333F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политехнический  университет Международный институт;</w:t>
      </w:r>
    </w:p>
    <w:p w:rsidR="00126C24" w:rsidRPr="00A333FD" w:rsidRDefault="00126C24" w:rsidP="00126C24">
      <w:pPr>
        <w:pStyle w:val="a3"/>
        <w:numPr>
          <w:ilvl w:val="0"/>
          <w:numId w:val="3"/>
        </w:numPr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 w:rsidRPr="00A333F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Генеральный штаб института Конфуция  </w:t>
      </w:r>
      <w:proofErr w:type="spellStart"/>
      <w:r w:rsidRPr="00A333F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Ханьбань</w:t>
      </w:r>
      <w:proofErr w:type="spellEnd"/>
      <w:r w:rsidRPr="00A333F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КНР;</w:t>
      </w:r>
    </w:p>
    <w:p w:rsidR="00126C24" w:rsidRDefault="00126C24" w:rsidP="00126C24">
      <w:pPr>
        <w:pStyle w:val="a3"/>
        <w:numPr>
          <w:ilvl w:val="0"/>
          <w:numId w:val="3"/>
        </w:numPr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 w:rsidRPr="00A333F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Консульство Китайской народной республики в Иркутской области, в том числе консул по вопросам образования в Иркутской области</w:t>
      </w:r>
    </w:p>
    <w:p w:rsidR="00321CAF" w:rsidRPr="00A333FD" w:rsidRDefault="00321CAF" w:rsidP="00126C24">
      <w:pPr>
        <w:pStyle w:val="a3"/>
        <w:numPr>
          <w:ilvl w:val="0"/>
          <w:numId w:val="3"/>
        </w:numPr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proofErr w:type="spellStart"/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lastRenderedPageBreak/>
        <w:t>Иниститут</w:t>
      </w:r>
      <w:proofErr w:type="spellEnd"/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БРИКС   ИРНИТУ</w:t>
      </w:r>
    </w:p>
    <w:p w:rsidR="00321CAF" w:rsidRPr="00321CAF" w:rsidRDefault="00126C24" w:rsidP="00321CAF">
      <w:pPr>
        <w:pStyle w:val="a3"/>
        <w:ind w:firstLine="420"/>
        <w:jc w:val="both"/>
        <w:rPr>
          <w:rFonts w:ascii="Times New Roman" w:eastAsia="+mn-ea" w:hAnsi="Times New Roman" w:cs="Times New Roman"/>
          <w:sz w:val="24"/>
          <w:szCs w:val="24"/>
        </w:rPr>
      </w:pPr>
      <w:r w:rsidRPr="00A333FD">
        <w:rPr>
          <w:rFonts w:ascii="Times New Roman" w:eastAsia="+mn-ea" w:hAnsi="Times New Roman" w:cs="Times New Roman"/>
          <w:sz w:val="24"/>
          <w:szCs w:val="24"/>
        </w:rPr>
        <w:t xml:space="preserve">На протяжении </w:t>
      </w:r>
      <w:r w:rsidR="00321CAF">
        <w:rPr>
          <w:rFonts w:ascii="Times New Roman" w:eastAsia="+mn-ea" w:hAnsi="Times New Roman" w:cs="Times New Roman"/>
          <w:sz w:val="24"/>
          <w:szCs w:val="24"/>
        </w:rPr>
        <w:t xml:space="preserve">восьми </w:t>
      </w:r>
      <w:r>
        <w:rPr>
          <w:rFonts w:ascii="Times New Roman" w:eastAsia="+mn-ea" w:hAnsi="Times New Roman" w:cs="Times New Roman"/>
          <w:sz w:val="24"/>
          <w:szCs w:val="24"/>
        </w:rPr>
        <w:t xml:space="preserve"> </w:t>
      </w:r>
      <w:r w:rsidRPr="00A333FD">
        <w:rPr>
          <w:rFonts w:ascii="Times New Roman" w:eastAsia="+mn-ea" w:hAnsi="Times New Roman" w:cs="Times New Roman"/>
          <w:sz w:val="24"/>
          <w:szCs w:val="24"/>
        </w:rPr>
        <w:t xml:space="preserve"> лет МБОУ «Лицей №1» реализует Международный проект по изучению китайского языка лицеистами. </w:t>
      </w:r>
      <w:r w:rsidRPr="00A333FD">
        <w:rPr>
          <w:rFonts w:ascii="Times New Roman" w:hAnsi="Times New Roman" w:cs="Times New Roman"/>
          <w:sz w:val="24"/>
          <w:szCs w:val="24"/>
        </w:rPr>
        <w:tab/>
      </w:r>
      <w:r w:rsidR="00321CAF">
        <w:rPr>
          <w:rFonts w:ascii="Times New Roman" w:eastAsia="+mn-ea" w:hAnsi="Times New Roman" w:cs="Times New Roman"/>
          <w:sz w:val="24"/>
          <w:szCs w:val="24"/>
        </w:rPr>
        <w:t xml:space="preserve"> </w:t>
      </w:r>
      <w:r w:rsidRPr="00321CAF">
        <w:rPr>
          <w:rFonts w:ascii="Times New Roman" w:hAnsi="Times New Roman" w:cs="Times New Roman"/>
          <w:sz w:val="24"/>
          <w:szCs w:val="24"/>
        </w:rPr>
        <w:t xml:space="preserve">Проект  полезен для всех, кто хочет изучать китайский язык и желает узнать как можно больше о восточной культуре, так как язык и культура тесно </w:t>
      </w:r>
      <w:proofErr w:type="gramStart"/>
      <w:r w:rsidRPr="00321CAF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321CAF">
        <w:rPr>
          <w:rFonts w:ascii="Times New Roman" w:hAnsi="Times New Roman" w:cs="Times New Roman"/>
          <w:sz w:val="24"/>
          <w:szCs w:val="24"/>
        </w:rPr>
        <w:t xml:space="preserve">. </w:t>
      </w:r>
      <w:r w:rsidRPr="00321CAF">
        <w:rPr>
          <w:rFonts w:ascii="Times New Roman" w:eastAsia="+mn-ea" w:hAnsi="Times New Roman" w:cs="Times New Roman"/>
          <w:sz w:val="24"/>
          <w:szCs w:val="24"/>
        </w:rPr>
        <w:t xml:space="preserve">Для всех обучающихся лицея предоставляется возможность изучать Китайский  язык  в форме дополнительного образования. </w:t>
      </w:r>
    </w:p>
    <w:p w:rsidR="00126C24" w:rsidRPr="00321CAF" w:rsidRDefault="00126C24" w:rsidP="00126C24">
      <w:pPr>
        <w:widowControl w:val="0"/>
        <w:ind w:firstLine="420"/>
        <w:rPr>
          <w:rFonts w:ascii="Times New Roman" w:eastAsia="SimSun" w:hAnsi="Times New Roman" w:cs="Times New Roman"/>
          <w:b/>
          <w:color w:val="191919"/>
          <w:kern w:val="2"/>
          <w:lang w:eastAsia="zh-CN"/>
        </w:rPr>
      </w:pPr>
      <w:proofErr w:type="spellStart"/>
      <w:r w:rsidRPr="00321CAF">
        <w:rPr>
          <w:rFonts w:ascii="Times New Roman" w:eastAsia="SimSun" w:hAnsi="Times New Roman" w:cs="Times New Roman"/>
          <w:b/>
          <w:color w:val="191919"/>
          <w:kern w:val="2"/>
          <w:lang w:eastAsia="zh-CN"/>
        </w:rPr>
        <w:t>Стажировочные</w:t>
      </w:r>
      <w:proofErr w:type="spellEnd"/>
      <w:r w:rsidRPr="00321CAF">
        <w:rPr>
          <w:rFonts w:ascii="Times New Roman" w:eastAsia="SimSun" w:hAnsi="Times New Roman" w:cs="Times New Roman"/>
          <w:b/>
          <w:color w:val="191919"/>
          <w:kern w:val="2"/>
          <w:lang w:eastAsia="zh-CN"/>
        </w:rPr>
        <w:t xml:space="preserve"> программы</w:t>
      </w:r>
    </w:p>
    <w:p w:rsidR="00126C24" w:rsidRPr="007B44BE" w:rsidRDefault="00126C24" w:rsidP="00126C24">
      <w:pPr>
        <w:pStyle w:val="a3"/>
        <w:ind w:firstLine="420"/>
        <w:jc w:val="both"/>
        <w:rPr>
          <w:rFonts w:ascii="Times New Roman" w:hAnsi="Times New Roman" w:cs="Times New Roman"/>
          <w:sz w:val="24"/>
        </w:rPr>
      </w:pPr>
      <w:r w:rsidRPr="007B44BE">
        <w:rPr>
          <w:rFonts w:ascii="Times New Roman" w:eastAsia="SimSun" w:hAnsi="Times New Roman" w:cs="Times New Roman"/>
          <w:sz w:val="24"/>
        </w:rPr>
        <w:t xml:space="preserve">Лицей </w:t>
      </w:r>
      <w:r w:rsidRPr="007B44BE">
        <w:rPr>
          <w:rFonts w:ascii="Times New Roman" w:hAnsi="Times New Roman" w:cs="Times New Roman"/>
          <w:sz w:val="24"/>
        </w:rPr>
        <w:t xml:space="preserve">совместно  с родителями  </w:t>
      </w:r>
      <w:r w:rsidRPr="007B44BE">
        <w:rPr>
          <w:rFonts w:ascii="Times New Roman" w:eastAsia="SimSun" w:hAnsi="Times New Roman" w:cs="Times New Roman"/>
          <w:sz w:val="24"/>
        </w:rPr>
        <w:t xml:space="preserve">реализовал </w:t>
      </w:r>
      <w:r>
        <w:rPr>
          <w:rFonts w:ascii="Times New Roman" w:eastAsia="SimSun" w:hAnsi="Times New Roman" w:cs="Times New Roman"/>
          <w:sz w:val="24"/>
        </w:rPr>
        <w:t xml:space="preserve">четыре </w:t>
      </w:r>
      <w:r w:rsidRPr="007B44BE">
        <w:rPr>
          <w:rFonts w:ascii="Times New Roman" w:eastAsia="SimSun" w:hAnsi="Times New Roman" w:cs="Times New Roman"/>
          <w:sz w:val="24"/>
        </w:rPr>
        <w:t xml:space="preserve"> </w:t>
      </w:r>
      <w:proofErr w:type="spellStart"/>
      <w:r w:rsidRPr="007B44BE">
        <w:rPr>
          <w:rFonts w:ascii="Times New Roman" w:eastAsia="SimSun" w:hAnsi="Times New Roman" w:cs="Times New Roman"/>
          <w:sz w:val="24"/>
        </w:rPr>
        <w:t>стажировочные</w:t>
      </w:r>
      <w:proofErr w:type="spellEnd"/>
      <w:r w:rsidRPr="007B44BE">
        <w:rPr>
          <w:rFonts w:ascii="Times New Roman" w:eastAsia="SimSun" w:hAnsi="Times New Roman" w:cs="Times New Roman"/>
          <w:sz w:val="24"/>
        </w:rPr>
        <w:t xml:space="preserve"> программы в летний период для учащихся лицея</w:t>
      </w:r>
      <w:r w:rsidRPr="007B44BE">
        <w:rPr>
          <w:rFonts w:ascii="Times New Roman" w:hAnsi="Times New Roman" w:cs="Times New Roman"/>
          <w:sz w:val="24"/>
        </w:rPr>
        <w:t xml:space="preserve"> по изучению китайского языка,  предоставив им возможность поехать за границу в качестве студентов   на обучающую программу, в качестве туриста для знакомства с историей, культурой страны, язык которой изучают ребята. Летняя </w:t>
      </w:r>
      <w:proofErr w:type="spellStart"/>
      <w:r w:rsidRPr="007B44BE">
        <w:rPr>
          <w:rFonts w:ascii="Times New Roman" w:hAnsi="Times New Roman" w:cs="Times New Roman"/>
          <w:sz w:val="24"/>
        </w:rPr>
        <w:t>стажировочная</w:t>
      </w:r>
      <w:proofErr w:type="spellEnd"/>
      <w:r w:rsidRPr="007B44BE">
        <w:rPr>
          <w:rFonts w:ascii="Times New Roman" w:hAnsi="Times New Roman" w:cs="Times New Roman"/>
          <w:sz w:val="24"/>
        </w:rPr>
        <w:t xml:space="preserve"> программа - это еще один способ получения  образования. Это отличная возможность получить некоторые навыки языковой практики и познакомиться с культурой и жизнью за рубежом. Главным  условием  для прохождения любой стажировки является,  конечно, знание языка. Наши ребята получили возможность стажировки по двум языкам: китайскому и английскому.  Знание языков значительно расширяют список возможностей, преимущественно потому, что знанием английского сегодня уже никого не удивишь. </w:t>
      </w:r>
    </w:p>
    <w:p w:rsidR="00126C24" w:rsidRPr="00321CAF" w:rsidRDefault="00126C24" w:rsidP="00126C24">
      <w:pPr>
        <w:widowControl w:val="0"/>
        <w:ind w:firstLine="420"/>
        <w:jc w:val="center"/>
        <w:rPr>
          <w:rFonts w:ascii="Times New Roman" w:eastAsia="SimSun" w:hAnsi="Times New Roman" w:cs="Times New Roman"/>
          <w:b/>
          <w:color w:val="191919"/>
          <w:kern w:val="2"/>
          <w:sz w:val="24"/>
          <w:szCs w:val="24"/>
          <w:lang w:eastAsia="zh-CN"/>
        </w:rPr>
      </w:pPr>
      <w:r w:rsidRPr="00321CAF">
        <w:rPr>
          <w:rFonts w:ascii="Times New Roman" w:eastAsia="SimSun" w:hAnsi="Times New Roman" w:cs="Times New Roman"/>
          <w:b/>
          <w:color w:val="191919"/>
          <w:kern w:val="2"/>
          <w:sz w:val="24"/>
          <w:szCs w:val="24"/>
          <w:lang w:eastAsia="zh-CN"/>
        </w:rPr>
        <w:t>Реализация стажировочной программы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1985"/>
        <w:gridCol w:w="2586"/>
        <w:gridCol w:w="1808"/>
      </w:tblGrid>
      <w:tr w:rsidR="00126C24" w:rsidRPr="00321CAF" w:rsidTr="005B5AAA">
        <w:tc>
          <w:tcPr>
            <w:tcW w:w="959" w:type="dxa"/>
          </w:tcPr>
          <w:p w:rsidR="00126C24" w:rsidRPr="00321CAF" w:rsidRDefault="00126C24" w:rsidP="005B5AAA">
            <w:pPr>
              <w:widowControl w:val="0"/>
              <w:jc w:val="both"/>
              <w:rPr>
                <w:rFonts w:ascii="Times New Roman" w:eastAsia="SimSun" w:hAnsi="Times New Roman"/>
                <w:b/>
                <w:color w:val="191919"/>
                <w:kern w:val="2"/>
                <w:sz w:val="20"/>
                <w:szCs w:val="20"/>
                <w:lang w:eastAsia="zh-CN"/>
              </w:rPr>
            </w:pPr>
            <w:r w:rsidRPr="00321CAF">
              <w:rPr>
                <w:rFonts w:ascii="Times New Roman" w:eastAsia="SimSun" w:hAnsi="Times New Roman"/>
                <w:b/>
                <w:color w:val="191919"/>
                <w:kern w:val="2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321CAF">
              <w:rPr>
                <w:rFonts w:ascii="Times New Roman" w:eastAsia="SimSun" w:hAnsi="Times New Roman"/>
                <w:b/>
                <w:color w:val="191919"/>
                <w:kern w:val="2"/>
                <w:sz w:val="20"/>
                <w:szCs w:val="20"/>
                <w:lang w:eastAsia="zh-CN"/>
              </w:rPr>
              <w:t>п</w:t>
            </w:r>
            <w:proofErr w:type="gramEnd"/>
            <w:r w:rsidRPr="00321CAF">
              <w:rPr>
                <w:rFonts w:ascii="Times New Roman" w:eastAsia="SimSun" w:hAnsi="Times New Roman"/>
                <w:b/>
                <w:color w:val="191919"/>
                <w:kern w:val="2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2126" w:type="dxa"/>
          </w:tcPr>
          <w:p w:rsidR="00126C24" w:rsidRPr="00321CAF" w:rsidRDefault="00126C24" w:rsidP="005B5AAA">
            <w:pPr>
              <w:widowControl w:val="0"/>
              <w:jc w:val="both"/>
              <w:rPr>
                <w:rFonts w:ascii="Times New Roman" w:eastAsia="SimSun" w:hAnsi="Times New Roman"/>
                <w:b/>
                <w:color w:val="191919"/>
                <w:kern w:val="2"/>
                <w:sz w:val="20"/>
                <w:szCs w:val="20"/>
                <w:lang w:eastAsia="zh-CN"/>
              </w:rPr>
            </w:pPr>
            <w:r w:rsidRPr="00321CAF">
              <w:rPr>
                <w:rFonts w:ascii="Times New Roman" w:eastAsia="SimSun" w:hAnsi="Times New Roman"/>
                <w:b/>
                <w:color w:val="191919"/>
                <w:kern w:val="2"/>
                <w:sz w:val="20"/>
                <w:szCs w:val="20"/>
                <w:lang w:eastAsia="zh-CN"/>
              </w:rPr>
              <w:t>Год/ сроки</w:t>
            </w:r>
          </w:p>
        </w:tc>
        <w:tc>
          <w:tcPr>
            <w:tcW w:w="1985" w:type="dxa"/>
          </w:tcPr>
          <w:p w:rsidR="00126C24" w:rsidRPr="00321CAF" w:rsidRDefault="00126C24" w:rsidP="005B5AAA">
            <w:pPr>
              <w:widowControl w:val="0"/>
              <w:jc w:val="both"/>
              <w:rPr>
                <w:rFonts w:ascii="Times New Roman" w:eastAsia="SimSun" w:hAnsi="Times New Roman"/>
                <w:b/>
                <w:color w:val="191919"/>
                <w:kern w:val="2"/>
                <w:sz w:val="20"/>
                <w:szCs w:val="20"/>
                <w:lang w:eastAsia="zh-CN"/>
              </w:rPr>
            </w:pPr>
            <w:r w:rsidRPr="00321CAF">
              <w:rPr>
                <w:rFonts w:ascii="Times New Roman" w:eastAsia="SimSun" w:hAnsi="Times New Roman"/>
                <w:b/>
                <w:color w:val="191919"/>
                <w:kern w:val="2"/>
                <w:sz w:val="20"/>
                <w:szCs w:val="20"/>
                <w:lang w:eastAsia="zh-CN"/>
              </w:rPr>
              <w:t>город</w:t>
            </w:r>
          </w:p>
        </w:tc>
        <w:tc>
          <w:tcPr>
            <w:tcW w:w="2586" w:type="dxa"/>
          </w:tcPr>
          <w:p w:rsidR="00126C24" w:rsidRPr="00321CAF" w:rsidRDefault="00126C24" w:rsidP="005B5AAA">
            <w:pPr>
              <w:widowControl w:val="0"/>
              <w:jc w:val="center"/>
              <w:rPr>
                <w:rFonts w:ascii="Times New Roman" w:eastAsia="SimSun" w:hAnsi="Times New Roman"/>
                <w:b/>
                <w:color w:val="191919"/>
                <w:kern w:val="2"/>
                <w:sz w:val="20"/>
                <w:szCs w:val="20"/>
                <w:lang w:eastAsia="zh-CN"/>
              </w:rPr>
            </w:pPr>
            <w:r w:rsidRPr="00321CAF">
              <w:rPr>
                <w:rFonts w:ascii="Times New Roman" w:eastAsia="SimSun" w:hAnsi="Times New Roman"/>
                <w:b/>
                <w:color w:val="191919"/>
                <w:kern w:val="2"/>
                <w:sz w:val="20"/>
                <w:szCs w:val="20"/>
                <w:lang w:eastAsia="zh-CN"/>
              </w:rPr>
              <w:t>Вуз</w:t>
            </w:r>
          </w:p>
        </w:tc>
        <w:tc>
          <w:tcPr>
            <w:tcW w:w="1808" w:type="dxa"/>
          </w:tcPr>
          <w:p w:rsidR="00126C24" w:rsidRPr="00321CAF" w:rsidRDefault="00126C24" w:rsidP="005B5AAA">
            <w:pPr>
              <w:widowControl w:val="0"/>
              <w:jc w:val="both"/>
              <w:rPr>
                <w:rFonts w:ascii="Times New Roman" w:eastAsia="SimSun" w:hAnsi="Times New Roman"/>
                <w:b/>
                <w:color w:val="191919"/>
                <w:kern w:val="2"/>
                <w:sz w:val="20"/>
                <w:szCs w:val="20"/>
                <w:lang w:eastAsia="zh-CN"/>
              </w:rPr>
            </w:pPr>
            <w:r w:rsidRPr="00321CAF">
              <w:rPr>
                <w:rFonts w:ascii="Times New Roman" w:eastAsia="SimSun" w:hAnsi="Times New Roman"/>
                <w:b/>
                <w:color w:val="191919"/>
                <w:kern w:val="2"/>
                <w:sz w:val="20"/>
                <w:szCs w:val="20"/>
                <w:lang w:eastAsia="zh-CN"/>
              </w:rPr>
              <w:t>Количество участников</w:t>
            </w:r>
          </w:p>
        </w:tc>
      </w:tr>
      <w:tr w:rsidR="00126C24" w:rsidRPr="00321CAF" w:rsidTr="005B5AAA">
        <w:tc>
          <w:tcPr>
            <w:tcW w:w="959" w:type="dxa"/>
          </w:tcPr>
          <w:p w:rsidR="00126C24" w:rsidRPr="00321CAF" w:rsidRDefault="00126C24" w:rsidP="005B5AAA">
            <w:pPr>
              <w:widowControl w:val="0"/>
              <w:jc w:val="both"/>
              <w:rPr>
                <w:rFonts w:ascii="Times New Roman" w:eastAsia="SimSun" w:hAnsi="Times New Roman"/>
                <w:color w:val="191919"/>
                <w:kern w:val="2"/>
                <w:sz w:val="20"/>
                <w:szCs w:val="20"/>
                <w:lang w:eastAsia="zh-CN"/>
              </w:rPr>
            </w:pPr>
            <w:r w:rsidRPr="00321CAF">
              <w:rPr>
                <w:rFonts w:ascii="Times New Roman" w:eastAsia="SimSun" w:hAnsi="Times New Roman"/>
                <w:color w:val="191919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26" w:type="dxa"/>
          </w:tcPr>
          <w:p w:rsidR="00126C24" w:rsidRPr="00321CAF" w:rsidRDefault="00126C24" w:rsidP="005B5AAA">
            <w:pPr>
              <w:widowControl w:val="0"/>
              <w:jc w:val="both"/>
              <w:rPr>
                <w:rFonts w:ascii="Times New Roman" w:eastAsia="SimSun" w:hAnsi="Times New Roman"/>
                <w:color w:val="191919"/>
                <w:kern w:val="2"/>
                <w:sz w:val="20"/>
                <w:szCs w:val="20"/>
                <w:lang w:eastAsia="zh-CN"/>
              </w:rPr>
            </w:pPr>
            <w:r w:rsidRPr="00321CAF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0"/>
                <w:szCs w:val="20"/>
              </w:rPr>
              <w:t>6 августа по 18 августа 2014 года</w:t>
            </w:r>
            <w:r w:rsidRPr="00321CAF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</w:tcPr>
          <w:p w:rsidR="00126C24" w:rsidRPr="00321CAF" w:rsidRDefault="00126C24" w:rsidP="005B5AAA">
            <w:pPr>
              <w:widowControl w:val="0"/>
              <w:jc w:val="both"/>
              <w:rPr>
                <w:rFonts w:ascii="Times New Roman" w:eastAsia="SimSun" w:hAnsi="Times New Roman"/>
                <w:color w:val="191919"/>
                <w:kern w:val="2"/>
                <w:sz w:val="20"/>
                <w:szCs w:val="20"/>
                <w:lang w:eastAsia="zh-CN"/>
              </w:rPr>
            </w:pPr>
            <w:r w:rsidRPr="00321CAF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  <w:t xml:space="preserve">Пекин- </w:t>
            </w:r>
            <w:proofErr w:type="spellStart"/>
            <w:r w:rsidRPr="00321CAF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  <w:t>г</w:t>
            </w:r>
            <w:proofErr w:type="gramStart"/>
            <w:r w:rsidRPr="00321CAF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  <w:t>.Ц</w:t>
            </w:r>
            <w:proofErr w:type="gramEnd"/>
            <w:r w:rsidRPr="00321CAF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  <w:t>зинчжоу</w:t>
            </w:r>
            <w:proofErr w:type="spellEnd"/>
            <w:r w:rsidRPr="00321CAF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  <w:t xml:space="preserve">  Китай</w:t>
            </w:r>
          </w:p>
        </w:tc>
        <w:tc>
          <w:tcPr>
            <w:tcW w:w="2586" w:type="dxa"/>
          </w:tcPr>
          <w:p w:rsidR="00126C24" w:rsidRPr="00321CAF" w:rsidRDefault="00126C24" w:rsidP="005B5AAA">
            <w:pPr>
              <w:widowControl w:val="0"/>
              <w:jc w:val="both"/>
              <w:rPr>
                <w:rFonts w:ascii="Times New Roman" w:eastAsia="SimSun" w:hAnsi="Times New Roman"/>
                <w:color w:val="191919"/>
                <w:kern w:val="2"/>
                <w:sz w:val="20"/>
                <w:szCs w:val="20"/>
                <w:lang w:eastAsia="zh-CN"/>
              </w:rPr>
            </w:pPr>
            <w:proofErr w:type="spellStart"/>
            <w:r w:rsidRPr="00321CAF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  <w:t>Ляонинский</w:t>
            </w:r>
            <w:proofErr w:type="spellEnd"/>
            <w:r w:rsidRPr="00321CAF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gramStart"/>
            <w:r w:rsidRPr="00321CAF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  <w:t>политехнический</w:t>
            </w:r>
            <w:proofErr w:type="gramEnd"/>
            <w:r w:rsidRPr="00321CAF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  <w:t xml:space="preserve">  университете. Международный институт </w:t>
            </w:r>
          </w:p>
        </w:tc>
        <w:tc>
          <w:tcPr>
            <w:tcW w:w="1808" w:type="dxa"/>
          </w:tcPr>
          <w:p w:rsidR="00126C24" w:rsidRPr="00321CAF" w:rsidRDefault="00126C24" w:rsidP="005B5AAA">
            <w:pPr>
              <w:widowControl w:val="0"/>
              <w:jc w:val="both"/>
              <w:rPr>
                <w:rFonts w:ascii="Times New Roman" w:eastAsia="SimSun" w:hAnsi="Times New Roman"/>
                <w:color w:val="191919"/>
                <w:kern w:val="2"/>
                <w:sz w:val="20"/>
                <w:szCs w:val="20"/>
                <w:lang w:eastAsia="zh-CN"/>
              </w:rPr>
            </w:pPr>
            <w:r w:rsidRPr="00321CAF">
              <w:rPr>
                <w:rFonts w:ascii="Times New Roman" w:eastAsia="SimSun" w:hAnsi="Times New Roman"/>
                <w:color w:val="191919"/>
                <w:kern w:val="2"/>
                <w:sz w:val="20"/>
                <w:szCs w:val="20"/>
                <w:lang w:eastAsia="zh-CN"/>
              </w:rPr>
              <w:t>8/2</w:t>
            </w:r>
          </w:p>
        </w:tc>
      </w:tr>
      <w:tr w:rsidR="00126C24" w:rsidRPr="00321CAF" w:rsidTr="005B5AAA">
        <w:tc>
          <w:tcPr>
            <w:tcW w:w="959" w:type="dxa"/>
          </w:tcPr>
          <w:p w:rsidR="00126C24" w:rsidRPr="00321CAF" w:rsidRDefault="00126C24" w:rsidP="005B5AAA">
            <w:pPr>
              <w:widowControl w:val="0"/>
              <w:jc w:val="both"/>
              <w:rPr>
                <w:rFonts w:ascii="Times New Roman" w:eastAsia="SimSun" w:hAnsi="Times New Roman"/>
                <w:color w:val="191919"/>
                <w:kern w:val="2"/>
                <w:sz w:val="20"/>
                <w:szCs w:val="20"/>
                <w:lang w:eastAsia="zh-CN"/>
              </w:rPr>
            </w:pPr>
            <w:r w:rsidRPr="00321CAF">
              <w:rPr>
                <w:rFonts w:ascii="Times New Roman" w:eastAsia="SimSun" w:hAnsi="Times New Roman"/>
                <w:color w:val="191919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26" w:type="dxa"/>
          </w:tcPr>
          <w:p w:rsidR="00126C24" w:rsidRPr="00321CAF" w:rsidRDefault="00126C24" w:rsidP="005B5AAA">
            <w:pPr>
              <w:widowControl w:val="0"/>
              <w:tabs>
                <w:tab w:val="left" w:pos="516"/>
              </w:tabs>
              <w:jc w:val="both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321CAF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0"/>
                <w:szCs w:val="20"/>
              </w:rPr>
              <w:t>23 июня по 6 июля 2017 года</w:t>
            </w:r>
          </w:p>
        </w:tc>
        <w:tc>
          <w:tcPr>
            <w:tcW w:w="1985" w:type="dxa"/>
          </w:tcPr>
          <w:p w:rsidR="00126C24" w:rsidRPr="00321CAF" w:rsidRDefault="00126C24" w:rsidP="005B5AAA">
            <w:pPr>
              <w:widowControl w:val="0"/>
              <w:jc w:val="both"/>
              <w:rPr>
                <w:rFonts w:ascii="Times New Roman" w:eastAsia="SimSun" w:hAnsi="Times New Roman"/>
                <w:color w:val="191919"/>
                <w:kern w:val="2"/>
                <w:sz w:val="20"/>
                <w:szCs w:val="20"/>
                <w:lang w:eastAsia="zh-CN"/>
              </w:rPr>
            </w:pPr>
            <w:r w:rsidRPr="00321CAF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  <w:t xml:space="preserve">Пекин- </w:t>
            </w:r>
            <w:proofErr w:type="spellStart"/>
            <w:r w:rsidRPr="00321CAF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  <w:t>г</w:t>
            </w:r>
            <w:proofErr w:type="gramStart"/>
            <w:r w:rsidRPr="00321CAF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  <w:t>.Ц</w:t>
            </w:r>
            <w:proofErr w:type="gramEnd"/>
            <w:r w:rsidRPr="00321CAF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  <w:t>зинчжоу</w:t>
            </w:r>
            <w:proofErr w:type="spellEnd"/>
            <w:r w:rsidRPr="00321CAF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  <w:t xml:space="preserve">  Китай</w:t>
            </w:r>
          </w:p>
        </w:tc>
        <w:tc>
          <w:tcPr>
            <w:tcW w:w="2586" w:type="dxa"/>
          </w:tcPr>
          <w:p w:rsidR="00126C24" w:rsidRPr="00321CAF" w:rsidRDefault="00126C24" w:rsidP="005B5AAA">
            <w:pPr>
              <w:widowControl w:val="0"/>
              <w:jc w:val="both"/>
              <w:rPr>
                <w:rFonts w:ascii="Times New Roman" w:eastAsia="SimSun" w:hAnsi="Times New Roman"/>
                <w:color w:val="191919"/>
                <w:kern w:val="2"/>
                <w:sz w:val="20"/>
                <w:szCs w:val="20"/>
                <w:lang w:eastAsia="zh-CN"/>
              </w:rPr>
            </w:pPr>
            <w:proofErr w:type="spellStart"/>
            <w:r w:rsidRPr="00321CAF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  <w:t>Ляонинский</w:t>
            </w:r>
            <w:proofErr w:type="spellEnd"/>
            <w:r w:rsidRPr="00321CAF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gramStart"/>
            <w:r w:rsidRPr="00321CAF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  <w:t>политехнический</w:t>
            </w:r>
            <w:proofErr w:type="gramEnd"/>
            <w:r w:rsidRPr="00321CAF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  <w:t xml:space="preserve">  университете. Международный институт </w:t>
            </w:r>
          </w:p>
        </w:tc>
        <w:tc>
          <w:tcPr>
            <w:tcW w:w="1808" w:type="dxa"/>
          </w:tcPr>
          <w:p w:rsidR="00126C24" w:rsidRPr="00321CAF" w:rsidRDefault="00126C24" w:rsidP="005B5AAA">
            <w:pPr>
              <w:widowControl w:val="0"/>
              <w:jc w:val="both"/>
              <w:rPr>
                <w:rFonts w:ascii="Times New Roman" w:eastAsia="SimSun" w:hAnsi="Times New Roman"/>
                <w:color w:val="191919"/>
                <w:kern w:val="2"/>
                <w:sz w:val="20"/>
                <w:szCs w:val="20"/>
                <w:lang w:eastAsia="zh-CN"/>
              </w:rPr>
            </w:pPr>
            <w:r w:rsidRPr="00321CAF">
              <w:rPr>
                <w:rFonts w:ascii="Times New Roman" w:eastAsia="SimSun" w:hAnsi="Times New Roman"/>
                <w:color w:val="191919"/>
                <w:kern w:val="2"/>
                <w:sz w:val="20"/>
                <w:szCs w:val="20"/>
                <w:lang w:eastAsia="zh-CN"/>
              </w:rPr>
              <w:t>11/2</w:t>
            </w:r>
          </w:p>
        </w:tc>
      </w:tr>
      <w:tr w:rsidR="00126C24" w:rsidRPr="00321CAF" w:rsidTr="005B5AAA">
        <w:tc>
          <w:tcPr>
            <w:tcW w:w="959" w:type="dxa"/>
          </w:tcPr>
          <w:p w:rsidR="00126C24" w:rsidRPr="00321CAF" w:rsidRDefault="00126C24" w:rsidP="005B5AAA">
            <w:pPr>
              <w:widowControl w:val="0"/>
              <w:jc w:val="both"/>
              <w:rPr>
                <w:rFonts w:ascii="Times New Roman" w:eastAsia="SimSun" w:hAnsi="Times New Roman"/>
                <w:color w:val="191919"/>
                <w:kern w:val="2"/>
                <w:sz w:val="20"/>
                <w:szCs w:val="20"/>
                <w:lang w:eastAsia="zh-CN"/>
              </w:rPr>
            </w:pPr>
            <w:r w:rsidRPr="00321CAF">
              <w:rPr>
                <w:rFonts w:ascii="Times New Roman" w:eastAsia="SimSun" w:hAnsi="Times New Roman"/>
                <w:color w:val="191919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126" w:type="dxa"/>
          </w:tcPr>
          <w:p w:rsidR="00126C24" w:rsidRPr="00321CAF" w:rsidRDefault="00126C24" w:rsidP="005B5AAA">
            <w:pPr>
              <w:widowControl w:val="0"/>
              <w:tabs>
                <w:tab w:val="left" w:pos="516"/>
              </w:tabs>
              <w:jc w:val="both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321CAF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С 21 марта по 1 апреля 2019 </w:t>
            </w:r>
          </w:p>
        </w:tc>
        <w:tc>
          <w:tcPr>
            <w:tcW w:w="1985" w:type="dxa"/>
          </w:tcPr>
          <w:p w:rsidR="00126C24" w:rsidRPr="00321CAF" w:rsidRDefault="00126C24" w:rsidP="005B5AAA">
            <w:pPr>
              <w:widowControl w:val="0"/>
              <w:jc w:val="both"/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321CAF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  <w:t>Пекин-</w:t>
            </w:r>
            <w:proofErr w:type="spellStart"/>
            <w:r w:rsidRPr="00321CAF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  <w:t>Цзинань</w:t>
            </w:r>
            <w:proofErr w:type="spellEnd"/>
            <w:r w:rsidRPr="00321CAF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  <w:t>-</w:t>
            </w:r>
            <w:proofErr w:type="spellStart"/>
            <w:r w:rsidRPr="00321CAF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  <w:t>Цзинин</w:t>
            </w:r>
            <w:proofErr w:type="spellEnd"/>
          </w:p>
        </w:tc>
        <w:tc>
          <w:tcPr>
            <w:tcW w:w="2586" w:type="dxa"/>
          </w:tcPr>
          <w:p w:rsidR="00126C24" w:rsidRPr="00321CAF" w:rsidRDefault="00126C24" w:rsidP="005B5AAA">
            <w:pPr>
              <w:widowControl w:val="0"/>
              <w:jc w:val="both"/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321CAF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  <w:t xml:space="preserve">ИРНИТУ  БРИКС, </w:t>
            </w:r>
            <w:proofErr w:type="spellStart"/>
            <w:r w:rsidRPr="00321CAF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  <w:t>Шаньдунский</w:t>
            </w:r>
            <w:proofErr w:type="spellEnd"/>
            <w:r w:rsidRPr="00321CAF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  <w:t xml:space="preserve"> университет</w:t>
            </w:r>
          </w:p>
        </w:tc>
        <w:tc>
          <w:tcPr>
            <w:tcW w:w="1808" w:type="dxa"/>
          </w:tcPr>
          <w:p w:rsidR="00126C24" w:rsidRPr="00321CAF" w:rsidRDefault="00126C24" w:rsidP="005B5AAA">
            <w:pPr>
              <w:widowControl w:val="0"/>
              <w:jc w:val="both"/>
              <w:rPr>
                <w:rFonts w:ascii="Times New Roman" w:eastAsia="SimSun" w:hAnsi="Times New Roman"/>
                <w:color w:val="191919"/>
                <w:kern w:val="2"/>
                <w:sz w:val="20"/>
                <w:szCs w:val="20"/>
                <w:lang w:eastAsia="zh-CN"/>
              </w:rPr>
            </w:pPr>
            <w:r w:rsidRPr="00321CAF">
              <w:rPr>
                <w:rFonts w:ascii="Times New Roman" w:eastAsia="SimSun" w:hAnsi="Times New Roman"/>
                <w:color w:val="191919"/>
                <w:kern w:val="2"/>
                <w:sz w:val="20"/>
                <w:szCs w:val="20"/>
                <w:lang w:eastAsia="zh-CN"/>
              </w:rPr>
              <w:t>3</w:t>
            </w:r>
          </w:p>
        </w:tc>
      </w:tr>
      <w:tr w:rsidR="00126C24" w:rsidRPr="00321CAF" w:rsidTr="005B5AAA">
        <w:tc>
          <w:tcPr>
            <w:tcW w:w="959" w:type="dxa"/>
          </w:tcPr>
          <w:p w:rsidR="00126C24" w:rsidRPr="00321CAF" w:rsidRDefault="00126C24" w:rsidP="005B5AAA">
            <w:pPr>
              <w:widowControl w:val="0"/>
              <w:jc w:val="both"/>
              <w:rPr>
                <w:rFonts w:ascii="Times New Roman" w:eastAsia="SimSun" w:hAnsi="Times New Roman"/>
                <w:color w:val="191919"/>
                <w:kern w:val="2"/>
                <w:sz w:val="20"/>
                <w:szCs w:val="20"/>
                <w:lang w:eastAsia="zh-CN"/>
              </w:rPr>
            </w:pPr>
            <w:r w:rsidRPr="00321CAF">
              <w:rPr>
                <w:rFonts w:ascii="Times New Roman" w:eastAsia="SimSun" w:hAnsi="Times New Roman"/>
                <w:color w:val="191919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126" w:type="dxa"/>
          </w:tcPr>
          <w:p w:rsidR="00126C24" w:rsidRPr="00321CAF" w:rsidRDefault="00126C24" w:rsidP="005B5AAA">
            <w:pPr>
              <w:widowControl w:val="0"/>
              <w:tabs>
                <w:tab w:val="left" w:pos="516"/>
              </w:tabs>
              <w:jc w:val="both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321CAF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0"/>
                <w:szCs w:val="20"/>
              </w:rPr>
              <w:t>С22 июля по 2 августа 2019 г.</w:t>
            </w:r>
          </w:p>
        </w:tc>
        <w:tc>
          <w:tcPr>
            <w:tcW w:w="1985" w:type="dxa"/>
          </w:tcPr>
          <w:p w:rsidR="00126C24" w:rsidRPr="00321CAF" w:rsidRDefault="00126C24" w:rsidP="005B5AAA">
            <w:pPr>
              <w:widowControl w:val="0"/>
              <w:jc w:val="both"/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321CAF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  <w:t>Пекин-</w:t>
            </w:r>
            <w:proofErr w:type="spellStart"/>
            <w:r w:rsidRPr="00321CAF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  <w:t>Цзинань</w:t>
            </w:r>
            <w:proofErr w:type="spellEnd"/>
            <w:r w:rsidRPr="00321CAF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  <w:t>-Циндао</w:t>
            </w:r>
          </w:p>
        </w:tc>
        <w:tc>
          <w:tcPr>
            <w:tcW w:w="2586" w:type="dxa"/>
          </w:tcPr>
          <w:p w:rsidR="00126C24" w:rsidRPr="00321CAF" w:rsidRDefault="00126C24" w:rsidP="005B5AAA">
            <w:pPr>
              <w:widowControl w:val="0"/>
              <w:jc w:val="both"/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321CAF">
              <w:rPr>
                <w:rFonts w:ascii="Times New Roman" w:eastAsia="+mn-ea" w:hAnsi="Times New Roman"/>
                <w:bCs/>
                <w:color w:val="000000"/>
                <w:kern w:val="24"/>
                <w:sz w:val="20"/>
                <w:szCs w:val="20"/>
              </w:rPr>
              <w:t xml:space="preserve">ИРНИТУ БРИКС - </w:t>
            </w:r>
          </w:p>
        </w:tc>
        <w:tc>
          <w:tcPr>
            <w:tcW w:w="1808" w:type="dxa"/>
          </w:tcPr>
          <w:p w:rsidR="00126C24" w:rsidRPr="00321CAF" w:rsidRDefault="00126C24" w:rsidP="005B5AAA">
            <w:pPr>
              <w:widowControl w:val="0"/>
              <w:jc w:val="both"/>
              <w:rPr>
                <w:rFonts w:ascii="Times New Roman" w:eastAsia="SimSun" w:hAnsi="Times New Roman"/>
                <w:color w:val="191919"/>
                <w:kern w:val="2"/>
                <w:sz w:val="20"/>
                <w:szCs w:val="20"/>
                <w:lang w:eastAsia="zh-CN"/>
              </w:rPr>
            </w:pPr>
            <w:r w:rsidRPr="00321CAF">
              <w:rPr>
                <w:rFonts w:ascii="Times New Roman" w:eastAsia="SimSun" w:hAnsi="Times New Roman"/>
                <w:color w:val="191919"/>
                <w:kern w:val="2"/>
                <w:sz w:val="20"/>
                <w:szCs w:val="20"/>
                <w:lang w:eastAsia="zh-CN"/>
              </w:rPr>
              <w:t>18/2</w:t>
            </w:r>
          </w:p>
        </w:tc>
      </w:tr>
    </w:tbl>
    <w:p w:rsidR="00126C24" w:rsidRDefault="00126C24" w:rsidP="00126C24">
      <w:pPr>
        <w:pStyle w:val="a3"/>
        <w:jc w:val="both"/>
        <w:rPr>
          <w:rFonts w:eastAsia="+mn-ea"/>
          <w:bCs/>
          <w:color w:val="000000"/>
          <w:kern w:val="24"/>
        </w:rPr>
      </w:pPr>
    </w:p>
    <w:p w:rsidR="00126C24" w:rsidRPr="007B44BE" w:rsidRDefault="00126C24" w:rsidP="00126C24">
      <w:pPr>
        <w:pStyle w:val="a3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</w:rPr>
      </w:pPr>
      <w:r w:rsidRPr="007B44BE">
        <w:rPr>
          <w:rFonts w:ascii="Times New Roman" w:eastAsia="+mn-ea" w:hAnsi="Times New Roman" w:cs="Times New Roman"/>
          <w:b/>
          <w:bCs/>
          <w:color w:val="000000"/>
          <w:kern w:val="24"/>
          <w:sz w:val="24"/>
        </w:rPr>
        <w:t>Основные формы стажировки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4"/>
        </w:rPr>
        <w:t>:</w:t>
      </w:r>
      <w:r w:rsidRPr="007B44BE">
        <w:rPr>
          <w:rFonts w:ascii="Times New Roman" w:eastAsia="+mn-ea" w:hAnsi="Times New Roman" w:cs="Times New Roman"/>
          <w:b/>
          <w:bCs/>
          <w:color w:val="000000"/>
          <w:kern w:val="24"/>
          <w:sz w:val="24"/>
        </w:rPr>
        <w:t xml:space="preserve"> </w:t>
      </w:r>
    </w:p>
    <w:p w:rsidR="00126C24" w:rsidRDefault="00126C24" w:rsidP="00126C24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B44BE">
        <w:rPr>
          <w:rFonts w:ascii="Times New Roman" w:hAnsi="Times New Roman" w:cs="Times New Roman"/>
          <w:sz w:val="24"/>
        </w:rPr>
        <w:t xml:space="preserve">Учебные занятия, которые включали  китайский язык – грамматика, </w:t>
      </w:r>
      <w:proofErr w:type="spellStart"/>
      <w:r w:rsidRPr="007B44BE">
        <w:rPr>
          <w:rFonts w:ascii="Times New Roman" w:hAnsi="Times New Roman" w:cs="Times New Roman"/>
          <w:sz w:val="24"/>
        </w:rPr>
        <w:t>аудирование</w:t>
      </w:r>
      <w:proofErr w:type="spellEnd"/>
      <w:r w:rsidRPr="007B44BE">
        <w:rPr>
          <w:rFonts w:ascii="Times New Roman" w:hAnsi="Times New Roman" w:cs="Times New Roman"/>
          <w:sz w:val="24"/>
        </w:rPr>
        <w:t xml:space="preserve">,  изучение иероглифов. </w:t>
      </w:r>
    </w:p>
    <w:p w:rsidR="00126C24" w:rsidRDefault="00126C24" w:rsidP="00126C24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Экскурсионная</w:t>
      </w:r>
      <w:r w:rsidRPr="007B44B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7B44BE">
        <w:rPr>
          <w:rFonts w:ascii="Times New Roman" w:hAnsi="Times New Roman" w:cs="Times New Roman"/>
          <w:sz w:val="24"/>
        </w:rPr>
        <w:t xml:space="preserve">рограмма </w:t>
      </w:r>
      <w:r>
        <w:rPr>
          <w:rFonts w:ascii="Times New Roman" w:hAnsi="Times New Roman" w:cs="Times New Roman"/>
          <w:sz w:val="24"/>
        </w:rPr>
        <w:t>и путешествия</w:t>
      </w:r>
      <w:r w:rsidRPr="007B44BE">
        <w:rPr>
          <w:rFonts w:ascii="Times New Roman" w:hAnsi="Times New Roman" w:cs="Times New Roman"/>
          <w:sz w:val="24"/>
        </w:rPr>
        <w:t xml:space="preserve">.  </w:t>
      </w:r>
    </w:p>
    <w:p w:rsidR="00126C24" w:rsidRDefault="00126C24" w:rsidP="00126C24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7B44BE">
        <w:rPr>
          <w:rFonts w:ascii="Times New Roman" w:hAnsi="Times New Roman" w:cs="Times New Roman"/>
          <w:sz w:val="24"/>
        </w:rPr>
        <w:t xml:space="preserve">Завершается образовательная программа  итоговой зачетной работой и этапом рефлексии деятельности каждым участника стажировки. </w:t>
      </w:r>
    </w:p>
    <w:p w:rsidR="00126C24" w:rsidRPr="007B44BE" w:rsidRDefault="00126C24" w:rsidP="00126C24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7B44BE">
        <w:rPr>
          <w:rFonts w:ascii="Times New Roman" w:hAnsi="Times New Roman" w:cs="Times New Roman"/>
          <w:sz w:val="24"/>
        </w:rPr>
        <w:t>Во время стажировки обучающиеся, изучающие китайский язык, совершенствуют свои речевые навыки. Стажерам предлагаются тестовые задания, задания по развитию навыков чтения иероглифов. Проверяются знания грамматики.</w:t>
      </w:r>
    </w:p>
    <w:p w:rsidR="00126C24" w:rsidRPr="007B44BE" w:rsidRDefault="00126C24" w:rsidP="00126C24">
      <w:pPr>
        <w:pStyle w:val="a3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</w:rPr>
      </w:pPr>
    </w:p>
    <w:p w:rsidR="00126C24" w:rsidRPr="007B44BE" w:rsidRDefault="00126C24" w:rsidP="00126C24">
      <w:pPr>
        <w:pStyle w:val="a3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  <w:r w:rsidRPr="007B44BE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Формы международного сотрудничества </w:t>
      </w:r>
    </w:p>
    <w:p w:rsidR="00126C24" w:rsidRPr="007B44BE" w:rsidRDefault="00126C24" w:rsidP="00126C24">
      <w:pPr>
        <w:pStyle w:val="a7"/>
        <w:ind w:left="0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  <w:r w:rsidRPr="007B44BE">
        <w:rPr>
          <w:rFonts w:ascii="Times New Roman" w:hAnsi="Times New Roman" w:cs="Times New Roman"/>
          <w:b/>
          <w:sz w:val="24"/>
          <w:szCs w:val="24"/>
        </w:rPr>
        <w:t>Международный научно-практический форум, г</w:t>
      </w:r>
      <w:proofErr w:type="gramStart"/>
      <w:r w:rsidRPr="007B44BE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7B44BE">
        <w:rPr>
          <w:rFonts w:ascii="Times New Roman" w:hAnsi="Times New Roman" w:cs="Times New Roman"/>
          <w:b/>
          <w:sz w:val="24"/>
          <w:szCs w:val="24"/>
        </w:rPr>
        <w:t>ркутск</w:t>
      </w:r>
    </w:p>
    <w:p w:rsidR="00126C24" w:rsidRDefault="00126C24" w:rsidP="00321CAF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FE3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Октябре 2017 год</w:t>
      </w:r>
      <w:proofErr w:type="gramStart"/>
      <w:r w:rsidRPr="00F90FE3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а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-</w:t>
      </w:r>
      <w:proofErr w:type="gramEnd"/>
      <w:r w:rsidRPr="007B44BE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 педагоги лицея Бубнова Н.В., учитель географии, Кузнецова Е.В., учитель русского языка и литературы, Нечаева В.Г., директор  приняли активное участие в</w:t>
      </w:r>
      <w:r w:rsidRPr="007B44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B44BE">
        <w:rPr>
          <w:rFonts w:ascii="Times New Roman" w:hAnsi="Times New Roman" w:cs="Times New Roman"/>
          <w:sz w:val="24"/>
          <w:szCs w:val="24"/>
        </w:rPr>
        <w:t xml:space="preserve">Международном научно-практическом форуме «Интернационализация – главный вектор современного мирового развития», </w:t>
      </w:r>
    </w:p>
    <w:p w:rsidR="00126C24" w:rsidRDefault="00126C24" w:rsidP="00321CAF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B44BE">
        <w:rPr>
          <w:rFonts w:ascii="Times New Roman" w:hAnsi="Times New Roman" w:cs="Times New Roman"/>
          <w:sz w:val="24"/>
          <w:szCs w:val="24"/>
        </w:rPr>
        <w:t xml:space="preserve"> работе </w:t>
      </w:r>
      <w:r w:rsidRPr="007B44BE">
        <w:rPr>
          <w:rFonts w:ascii="Times New Roman" w:hAnsi="Times New Roman" w:cs="Times New Roman"/>
          <w:b/>
          <w:sz w:val="24"/>
          <w:szCs w:val="24"/>
        </w:rPr>
        <w:t>секции</w:t>
      </w:r>
      <w:r w:rsidRPr="007B44BE">
        <w:rPr>
          <w:rFonts w:ascii="Times New Roman" w:hAnsi="Times New Roman" w:cs="Times New Roman"/>
          <w:sz w:val="24"/>
          <w:szCs w:val="24"/>
        </w:rPr>
        <w:t xml:space="preserve">  Развитие системы  общего и дополнительного образования в контексте интернационализации: </w:t>
      </w:r>
      <w:r>
        <w:rPr>
          <w:rFonts w:ascii="Times New Roman" w:hAnsi="Times New Roman" w:cs="Times New Roman"/>
          <w:sz w:val="24"/>
          <w:szCs w:val="24"/>
        </w:rPr>
        <w:t xml:space="preserve">учителя лицея представили опыт работы образовательного учреждения </w:t>
      </w:r>
      <w:r w:rsidRPr="007B44BE">
        <w:rPr>
          <w:rFonts w:ascii="Times New Roman" w:hAnsi="Times New Roman" w:cs="Times New Roman"/>
          <w:sz w:val="24"/>
          <w:szCs w:val="24"/>
        </w:rPr>
        <w:t xml:space="preserve">по теме: Лицейский проект «Изучая язык – изучаешь мир», </w:t>
      </w:r>
      <w:r w:rsidRPr="007B44BE">
        <w:rPr>
          <w:rFonts w:ascii="Times New Roman" w:hAnsi="Times New Roman" w:cs="Times New Roman"/>
          <w:sz w:val="24"/>
          <w:szCs w:val="24"/>
        </w:rPr>
        <w:lastRenderedPageBreak/>
        <w:t xml:space="preserve">как инновационная форма международного сотрудничества»;  Лицейский проект «Изучая язык </w:t>
      </w:r>
      <w:proofErr w:type="gramStart"/>
      <w:r w:rsidRPr="007B44BE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7B44BE">
        <w:rPr>
          <w:rFonts w:ascii="Times New Roman" w:hAnsi="Times New Roman" w:cs="Times New Roman"/>
          <w:sz w:val="24"/>
          <w:szCs w:val="24"/>
        </w:rPr>
        <w:t xml:space="preserve">зучаешь мир» как инновационный локус повышения качества образования. </w:t>
      </w:r>
    </w:p>
    <w:p w:rsidR="00073F7B" w:rsidRPr="00321CAF" w:rsidRDefault="00126C24" w:rsidP="00073F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 участия работы педагогов </w:t>
      </w:r>
      <w:r w:rsidRPr="007B44BE">
        <w:rPr>
          <w:rFonts w:ascii="Times New Roman" w:hAnsi="Times New Roman" w:cs="Times New Roman"/>
          <w:sz w:val="24"/>
          <w:szCs w:val="24"/>
        </w:rPr>
        <w:t xml:space="preserve">опубликованы в сборнике по итогам форума. </w:t>
      </w:r>
      <w:r w:rsidR="00321CAF">
        <w:rPr>
          <w:rFonts w:ascii="Times New Roman" w:hAnsi="Times New Roman" w:cs="Times New Roman"/>
          <w:sz w:val="24"/>
          <w:szCs w:val="24"/>
        </w:rPr>
        <w:t xml:space="preserve"> </w:t>
      </w:r>
      <w:r w:rsidRPr="007B44BE">
        <w:rPr>
          <w:rFonts w:ascii="Times New Roman" w:hAnsi="Times New Roman" w:cs="Times New Roman"/>
          <w:sz w:val="24"/>
          <w:szCs w:val="24"/>
        </w:rPr>
        <w:t>В торжественном открытии форума приняли участие учащиеся лицея</w:t>
      </w:r>
      <w:r w:rsidR="00321CAF">
        <w:rPr>
          <w:rFonts w:ascii="Times New Roman" w:hAnsi="Times New Roman" w:cs="Times New Roman"/>
          <w:sz w:val="24"/>
          <w:szCs w:val="24"/>
        </w:rPr>
        <w:t xml:space="preserve">. В </w:t>
      </w:r>
      <w:r w:rsidR="00321CAF">
        <w:rPr>
          <w:rFonts w:ascii="Times New Roman" w:hAnsi="Times New Roman" w:cs="Times New Roman"/>
          <w:kern w:val="24"/>
          <w:sz w:val="24"/>
          <w:szCs w:val="24"/>
        </w:rPr>
        <w:t>декабре</w:t>
      </w:r>
      <w:r w:rsidRPr="00321CAF">
        <w:rPr>
          <w:rFonts w:ascii="Times New Roman" w:hAnsi="Times New Roman" w:cs="Times New Roman"/>
          <w:kern w:val="24"/>
          <w:sz w:val="24"/>
          <w:szCs w:val="24"/>
        </w:rPr>
        <w:t xml:space="preserve"> 2017 года делегация лицеистов была приглашена в Консульство Китайской народной республики </w:t>
      </w:r>
      <w:r w:rsidR="00073F7B">
        <w:rPr>
          <w:rFonts w:ascii="Times New Roman" w:hAnsi="Times New Roman" w:cs="Times New Roman"/>
          <w:kern w:val="24"/>
          <w:sz w:val="24"/>
          <w:szCs w:val="24"/>
        </w:rPr>
        <w:t xml:space="preserve">г. Иркутск </w:t>
      </w:r>
      <w:r w:rsidRPr="00321CAF">
        <w:rPr>
          <w:rFonts w:ascii="Times New Roman" w:hAnsi="Times New Roman" w:cs="Times New Roman"/>
          <w:kern w:val="24"/>
          <w:sz w:val="24"/>
          <w:szCs w:val="24"/>
        </w:rPr>
        <w:t>на празднование Нового года 2018, на приеме  учащиеся лицея творчески поздравили все участников встречи на китайском языке</w:t>
      </w:r>
      <w:r w:rsidR="00073F7B">
        <w:rPr>
          <w:rFonts w:ascii="Times New Roman" w:hAnsi="Times New Roman" w:cs="Times New Roman"/>
          <w:kern w:val="24"/>
          <w:sz w:val="24"/>
          <w:szCs w:val="24"/>
        </w:rPr>
        <w:t xml:space="preserve">. Традиционно в рамках научно-практической конференции «Шаг в будущее, Сибирь!» работает  секция </w:t>
      </w:r>
      <w:r w:rsidR="00073F7B" w:rsidRPr="00321CAF">
        <w:rPr>
          <w:rFonts w:ascii="Times New Roman" w:hAnsi="Times New Roman" w:cs="Times New Roman"/>
          <w:sz w:val="24"/>
          <w:szCs w:val="24"/>
        </w:rPr>
        <w:t xml:space="preserve">Межкультурное сотрудничество России и Китая», где </w:t>
      </w:r>
      <w:r w:rsidR="00073F7B">
        <w:rPr>
          <w:rFonts w:ascii="Times New Roman" w:hAnsi="Times New Roman" w:cs="Times New Roman"/>
          <w:sz w:val="24"/>
          <w:szCs w:val="24"/>
        </w:rPr>
        <w:t>представляют свои</w:t>
      </w:r>
      <w:r w:rsidR="00073F7B" w:rsidRPr="00321CAF">
        <w:rPr>
          <w:rFonts w:ascii="Times New Roman" w:hAnsi="Times New Roman" w:cs="Times New Roman"/>
          <w:sz w:val="24"/>
          <w:szCs w:val="24"/>
        </w:rPr>
        <w:t xml:space="preserve">  доклады  по разной тематике.  учащиеся из  г</w:t>
      </w:r>
      <w:proofErr w:type="gramStart"/>
      <w:r w:rsidR="00073F7B" w:rsidRPr="00321CAF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073F7B" w:rsidRPr="00321CAF">
        <w:rPr>
          <w:rFonts w:ascii="Times New Roman" w:hAnsi="Times New Roman" w:cs="Times New Roman"/>
          <w:sz w:val="24"/>
          <w:szCs w:val="24"/>
        </w:rPr>
        <w:t>еремхово, г.Усть-Кута, г.Зимы, г.Братска  и г.Усолье-Сибирское.</w:t>
      </w:r>
    </w:p>
    <w:p w:rsidR="00126C24" w:rsidRPr="00321CAF" w:rsidRDefault="00126C24" w:rsidP="00321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CAF">
        <w:rPr>
          <w:rFonts w:ascii="Times New Roman" w:hAnsi="Times New Roman" w:cs="Times New Roman"/>
          <w:b/>
          <w:sz w:val="24"/>
          <w:szCs w:val="24"/>
        </w:rPr>
        <w:tab/>
      </w:r>
      <w:r w:rsidRPr="00321CAF">
        <w:rPr>
          <w:rFonts w:ascii="Times New Roman" w:hAnsi="Times New Roman" w:cs="Times New Roman"/>
          <w:sz w:val="24"/>
          <w:szCs w:val="24"/>
        </w:rPr>
        <w:t>Ежегодно команда лицеистов участвует в отборочном туре Всероссийского  конкурса «Китайский язык- это мост» среди школьников Восточной Сибири. Конкурс организован Центром китайского языка «Институт Конфуция ИГУ» при непосредственной поддержке консульства КНР в Иркутской области. Традиционно наши участники конкурса награждены почетной грамотой  за «Артистизм».</w:t>
      </w:r>
    </w:p>
    <w:p w:rsidR="00126C24" w:rsidRPr="00321CAF" w:rsidRDefault="00126C24" w:rsidP="00321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1CAF">
        <w:rPr>
          <w:rFonts w:ascii="Times New Roman" w:hAnsi="Times New Roman" w:cs="Times New Roman"/>
          <w:sz w:val="24"/>
          <w:szCs w:val="24"/>
        </w:rPr>
        <w:t xml:space="preserve">               В 2018-2019 учебном  году оформили договор по изучению китайского языка с Институтом Конфуция   ИГУ,</w:t>
      </w:r>
      <w:r w:rsidR="00073F7B">
        <w:rPr>
          <w:rFonts w:ascii="Times New Roman" w:hAnsi="Times New Roman" w:cs="Times New Roman"/>
          <w:sz w:val="24"/>
          <w:szCs w:val="24"/>
        </w:rPr>
        <w:t xml:space="preserve"> язык по данному договору изучали </w:t>
      </w:r>
      <w:r w:rsidRPr="00321CAF">
        <w:rPr>
          <w:rFonts w:ascii="Times New Roman" w:hAnsi="Times New Roman" w:cs="Times New Roman"/>
          <w:sz w:val="24"/>
          <w:szCs w:val="24"/>
        </w:rPr>
        <w:t xml:space="preserve"> 26 человек. Заключен договор с Институтом Конфуция  г</w:t>
      </w:r>
      <w:proofErr w:type="gramStart"/>
      <w:r w:rsidRPr="00321CA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21CAF">
        <w:rPr>
          <w:rFonts w:ascii="Times New Roman" w:hAnsi="Times New Roman" w:cs="Times New Roman"/>
          <w:sz w:val="24"/>
          <w:szCs w:val="24"/>
        </w:rPr>
        <w:t>екина, при поддержке консульство Китая в Иркутске.</w:t>
      </w:r>
    </w:p>
    <w:p w:rsidR="00126C24" w:rsidRPr="00321CAF" w:rsidRDefault="00073F7B" w:rsidP="00321CAF">
      <w:pPr>
        <w:pStyle w:val="a3"/>
        <w:jc w:val="both"/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В  апреле </w:t>
      </w:r>
      <w:r w:rsidR="00126C24" w:rsidRPr="00321CAF">
        <w:rPr>
          <w:rStyle w:val="a8"/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 2019 в г.Усолье-Сибирское  состоялся усольский городской гражданский форум</w:t>
      </w:r>
      <w:r w:rsidR="00126C24" w:rsidRPr="00321CAF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. Форум - площадка диалога активных граждан с органами власти и бизнесом, пространство для обмена опытом и выработки совместных решений по актуальным направлениям развития города Усолье-Сибирское. Участники Форума: местные и региональные общественные объединения, </w:t>
      </w:r>
      <w:proofErr w:type="gramStart"/>
      <w:r w:rsidR="00126C24" w:rsidRPr="00321CAF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>бизнес-сообщества</w:t>
      </w:r>
      <w:proofErr w:type="gramEnd"/>
      <w:r w:rsidR="00126C24" w:rsidRPr="00321CAF">
        <w:rPr>
          <w:rFonts w:ascii="Times New Roman" w:hAnsi="Times New Roman" w:cs="Times New Roman"/>
          <w:color w:val="0C0C0C"/>
          <w:sz w:val="24"/>
          <w:szCs w:val="24"/>
          <w:shd w:val="clear" w:color="auto" w:fill="FFFFFF"/>
        </w:rPr>
        <w:t xml:space="preserve">, представители исполнительной, представительной власти города, Правительства Иркутской области, Общественной палаты Иркутской области, Законодательного Собрания Иркутской области, жители города.  </w:t>
      </w:r>
      <w:r w:rsidR="00126C24" w:rsidRPr="00321CAF">
        <w:rPr>
          <w:rFonts w:ascii="Times New Roman" w:hAnsi="Times New Roman" w:cs="Times New Roman"/>
          <w:b/>
          <w:color w:val="0C0C0C"/>
          <w:sz w:val="24"/>
          <w:szCs w:val="24"/>
          <w:shd w:val="clear" w:color="auto" w:fill="FFFFFF"/>
        </w:rPr>
        <w:t>Лицей №1 презентовал на форуме проект «Изучаешь язык – изучаешь мир».</w:t>
      </w:r>
    </w:p>
    <w:p w:rsidR="00126C24" w:rsidRPr="00321CAF" w:rsidRDefault="00126C24" w:rsidP="00073F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CAF">
        <w:rPr>
          <w:rFonts w:ascii="Times New Roman" w:hAnsi="Times New Roman" w:cs="Times New Roman"/>
          <w:sz w:val="24"/>
          <w:szCs w:val="24"/>
        </w:rPr>
        <w:t xml:space="preserve">Изучение языка  позволяет получить не только знания в области переводчиков, но и дает возможность получения специальных направлений: технических, естественных, гуманитарных. </w:t>
      </w:r>
      <w:r w:rsidRPr="00321CAF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Россия и Китай уже много лет тесно и вполне удачно сотрудничают. Сейчас Китай позиционирует себя как страну с уверенным экономическим ростом, поэтому </w:t>
      </w:r>
      <w:r w:rsidRPr="00321CAF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обучение в Китае для русских</w:t>
      </w:r>
      <w:r w:rsidRPr="00321C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21CAF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достаточно перспективно.</w:t>
      </w:r>
      <w:r w:rsidRPr="00321CAF">
        <w:rPr>
          <w:rFonts w:ascii="Times New Roman" w:eastAsia="+mn-ea" w:hAnsi="Times New Roman" w:cs="Times New Roman"/>
          <w:sz w:val="24"/>
          <w:szCs w:val="24"/>
        </w:rPr>
        <w:t xml:space="preserve"> У данного проекта большие перспективы. Учащиеся лицея, успешно осваивающие китайский язык, могут получить высшее образование в различных университетах КНР.</w:t>
      </w:r>
    </w:p>
    <w:p w:rsidR="00126C24" w:rsidRPr="00073F7B" w:rsidRDefault="00073F7B" w:rsidP="00073F7B">
      <w:pPr>
        <w:pStyle w:val="a3"/>
        <w:ind w:firstLine="708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073F7B">
        <w:rPr>
          <w:rFonts w:ascii="Times New Roman" w:eastAsia="+mn-ea" w:hAnsi="Times New Roman" w:cs="Times New Roman"/>
          <w:sz w:val="24"/>
          <w:szCs w:val="24"/>
        </w:rPr>
        <w:t xml:space="preserve">С 2019 года традиционно </w:t>
      </w:r>
      <w:r w:rsidRPr="00073F7B">
        <w:rPr>
          <w:rStyle w:val="a8"/>
          <w:rFonts w:ascii="Times New Roman" w:hAnsi="Times New Roman" w:cs="Times New Roman"/>
          <w:shd w:val="clear" w:color="auto" w:fill="FFFFFF"/>
        </w:rPr>
        <w:t xml:space="preserve"> </w:t>
      </w:r>
      <w:r>
        <w:rPr>
          <w:rStyle w:val="a8"/>
          <w:rFonts w:ascii="Times New Roman" w:hAnsi="Times New Roman" w:cs="Times New Roman"/>
          <w:shd w:val="clear" w:color="auto" w:fill="FFFFFF"/>
        </w:rPr>
        <w:t xml:space="preserve">команда </w:t>
      </w:r>
      <w:r w:rsidRPr="00073F7B">
        <w:rPr>
          <w:rFonts w:ascii="Times New Roman" w:hAnsi="Times New Roman" w:cs="Times New Roman"/>
          <w:kern w:val="36"/>
          <w:sz w:val="24"/>
          <w:szCs w:val="24"/>
          <w:lang w:eastAsia="ru-RU"/>
        </w:rPr>
        <w:t>л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ицеистов</w:t>
      </w:r>
      <w:r w:rsidR="00126C24" w:rsidRPr="00073F7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участвует </w:t>
      </w:r>
      <w:r w:rsidR="00126C24" w:rsidRPr="00073F7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международном фестивале</w:t>
      </w:r>
      <w:r w:rsidR="00126C24" w:rsidRPr="00073F7B">
        <w:rPr>
          <w:rFonts w:ascii="Times New Roman" w:hAnsi="Times New Roman" w:cs="Times New Roman"/>
          <w:sz w:val="24"/>
          <w:szCs w:val="24"/>
          <w:lang w:eastAsia="ru-RU"/>
        </w:rPr>
        <w:t xml:space="preserve"> интеллектуальных соревнований школьников </w:t>
      </w:r>
      <w:r w:rsidR="00126C24" w:rsidRPr="00073F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«Будущие лидеры Евразии»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,с</w:t>
      </w:r>
      <w:proofErr w:type="gramEnd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оревнования проходят при участии </w:t>
      </w:r>
      <w:r w:rsidR="00126C24" w:rsidRPr="00073F7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стран </w:t>
      </w:r>
      <w:r w:rsidR="00126C24" w:rsidRPr="00073F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России, Китая, Вьетнама и Монголии</w:t>
      </w:r>
      <w:r w:rsidR="00126C24" w:rsidRPr="00073F7B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все эти страны объединил</w:t>
      </w:r>
      <w:r w:rsidR="00126C24" w:rsidRPr="00073F7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ИРНИТУ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="00126C24" w:rsidRPr="00073F7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впервые на международном уровне </w:t>
      </w:r>
      <w:r w:rsidR="00126C24" w:rsidRPr="00073F7B">
        <w:rPr>
          <w:rFonts w:ascii="Times New Roman" w:hAnsi="Times New Roman" w:cs="Times New Roman"/>
          <w:sz w:val="24"/>
          <w:szCs w:val="24"/>
          <w:lang w:eastAsia="ru-RU"/>
        </w:rPr>
        <w:t>участвуют в конкурсах по точ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ным наукам, иностранным языкам, </w:t>
      </w:r>
      <w:r w:rsidRPr="00073F7B">
        <w:rPr>
          <w:rFonts w:ascii="Times New Roman" w:hAnsi="Times New Roman" w:cs="Times New Roman"/>
          <w:sz w:val="24"/>
          <w:szCs w:val="24"/>
          <w:lang w:eastAsia="ru-RU"/>
        </w:rPr>
        <w:t>интерес участников к интеллектуальному конкурсу говорит о том, что они успешны в освоении математики, физики, информатики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073F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73F7B">
        <w:rPr>
          <w:rFonts w:ascii="Times New Roman" w:hAnsi="Times New Roman" w:cs="Times New Roman"/>
          <w:sz w:val="24"/>
          <w:szCs w:val="24"/>
          <w:lang w:eastAsia="ru-RU"/>
        </w:rPr>
        <w:t xml:space="preserve"> это основные дисциплины, развивающие инженерную науку и технику.</w:t>
      </w:r>
      <w:r w:rsidRPr="00073F7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Главная </w:t>
      </w:r>
      <w:r w:rsidRPr="00073F7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цель соревнований – помочь подросткам «прокачать» </w:t>
      </w:r>
      <w:proofErr w:type="spellStart"/>
      <w:r w:rsidRPr="00073F7B">
        <w:rPr>
          <w:rFonts w:ascii="Times New Roman" w:hAnsi="Times New Roman" w:cs="Times New Roman"/>
          <w:kern w:val="36"/>
          <w:sz w:val="24"/>
          <w:szCs w:val="24"/>
          <w:lang w:eastAsia="ru-RU"/>
        </w:rPr>
        <w:t>soft-skills</w:t>
      </w:r>
      <w:proofErr w:type="spellEnd"/>
      <w:r w:rsidRPr="00073F7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(гибкие навыки)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r w:rsidR="00126C24" w:rsidRPr="00073F7B">
        <w:rPr>
          <w:rFonts w:ascii="Times New Roman" w:hAnsi="Times New Roman" w:cs="Times New Roman"/>
          <w:sz w:val="24"/>
          <w:szCs w:val="24"/>
          <w:lang w:eastAsia="ru-RU"/>
        </w:rPr>
        <w:t>В рамках мероприятия проходят интеллектуальные турниры по математике, физике, информатике, русскому и английскому языкам. Для детей подготовили лекции с участием профессоров ИРНИТУ </w:t>
      </w:r>
      <w:r w:rsidR="00126C24" w:rsidRPr="00073F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Александра Афанасьева </w:t>
      </w:r>
      <w:r w:rsidR="00126C24" w:rsidRPr="00073F7B">
        <w:rPr>
          <w:rFonts w:ascii="Times New Roman" w:hAnsi="Times New Roman" w:cs="Times New Roman"/>
          <w:sz w:val="24"/>
          <w:szCs w:val="24"/>
          <w:lang w:eastAsia="ru-RU"/>
        </w:rPr>
        <w:t>и преподавателя из Австралии, профессора </w:t>
      </w:r>
      <w:proofErr w:type="spellStart"/>
      <w:r w:rsidR="00126C24" w:rsidRPr="00073F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Джеффа</w:t>
      </w:r>
      <w:proofErr w:type="spellEnd"/>
      <w:r w:rsidR="00126C24" w:rsidRPr="00073F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Шуберта</w:t>
      </w:r>
      <w:r w:rsidR="00126C24" w:rsidRPr="00073F7B">
        <w:rPr>
          <w:rFonts w:ascii="Times New Roman" w:hAnsi="Times New Roman" w:cs="Times New Roman"/>
          <w:sz w:val="24"/>
          <w:szCs w:val="24"/>
          <w:lang w:eastAsia="ru-RU"/>
        </w:rPr>
        <w:t xml:space="preserve">. Программу дополняют игры на </w:t>
      </w:r>
      <w:proofErr w:type="spellStart"/>
      <w:r w:rsidR="00126C24" w:rsidRPr="00073F7B">
        <w:rPr>
          <w:rFonts w:ascii="Times New Roman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="00126C24" w:rsidRPr="00073F7B">
        <w:rPr>
          <w:rFonts w:ascii="Times New Roman" w:hAnsi="Times New Roman" w:cs="Times New Roman"/>
          <w:sz w:val="24"/>
          <w:szCs w:val="24"/>
          <w:lang w:eastAsia="ru-RU"/>
        </w:rPr>
        <w:t>, экскурсии в Минералогический музей, Листвянку, посещение иркутских школ и поездка в Усолье-Сибирское.  Проект «Будущие лидеры Евразии» способствуют укреплению международных связей, ориентируют детей в наиболее перспективных образовательных и научных областях.</w:t>
      </w:r>
    </w:p>
    <w:p w:rsidR="00073F7B" w:rsidRDefault="00073F7B" w:rsidP="00F1725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1FA1" w:rsidRDefault="006B1FA1" w:rsidP="00F172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7255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на 2020-2021 учебный год</w:t>
      </w:r>
    </w:p>
    <w:p w:rsidR="00126C24" w:rsidRDefault="00126C24" w:rsidP="00F1725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6C24" w:rsidRPr="00246DA1" w:rsidRDefault="00126C24" w:rsidP="00246DA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DA1">
        <w:rPr>
          <w:rFonts w:ascii="Times New Roman" w:hAnsi="Times New Roman" w:cs="Times New Roman"/>
          <w:b/>
          <w:sz w:val="24"/>
          <w:szCs w:val="24"/>
        </w:rPr>
        <w:t>Планируемые основные направления  международного сотрудничества:</w:t>
      </w:r>
    </w:p>
    <w:p w:rsidR="00126C24" w:rsidRPr="00246DA1" w:rsidRDefault="00126C24" w:rsidP="00246D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6D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46DA1">
        <w:rPr>
          <w:rFonts w:ascii="Times New Roman" w:hAnsi="Times New Roman" w:cs="Times New Roman"/>
          <w:sz w:val="24"/>
          <w:szCs w:val="24"/>
        </w:rPr>
        <w:t>стажировочные</w:t>
      </w:r>
      <w:proofErr w:type="spellEnd"/>
      <w:r w:rsidRPr="00246DA1">
        <w:rPr>
          <w:rFonts w:ascii="Times New Roman" w:hAnsi="Times New Roman" w:cs="Times New Roman"/>
          <w:sz w:val="24"/>
          <w:szCs w:val="24"/>
        </w:rPr>
        <w:t xml:space="preserve"> площадки  на территории стран </w:t>
      </w:r>
      <w:proofErr w:type="gramStart"/>
      <w:r w:rsidRPr="00246DA1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246DA1">
        <w:rPr>
          <w:rFonts w:ascii="Times New Roman" w:hAnsi="Times New Roman" w:cs="Times New Roman"/>
          <w:sz w:val="24"/>
          <w:szCs w:val="24"/>
        </w:rPr>
        <w:t>артнеров (ученический обмен);</w:t>
      </w:r>
    </w:p>
    <w:p w:rsidR="00126C24" w:rsidRPr="00246DA1" w:rsidRDefault="00126C24" w:rsidP="00246D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6DA1">
        <w:rPr>
          <w:rFonts w:ascii="Times New Roman" w:hAnsi="Times New Roman" w:cs="Times New Roman"/>
          <w:sz w:val="24"/>
          <w:szCs w:val="24"/>
        </w:rPr>
        <w:t>- обучающие, исследовательские,  развивающие проекты (проведение международных конкурсов, олимпиад);</w:t>
      </w:r>
    </w:p>
    <w:p w:rsidR="00126C24" w:rsidRPr="00246DA1" w:rsidRDefault="00126C24" w:rsidP="00246D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6DA1">
        <w:rPr>
          <w:rFonts w:ascii="Times New Roman" w:hAnsi="Times New Roman" w:cs="Times New Roman"/>
          <w:sz w:val="24"/>
          <w:szCs w:val="24"/>
        </w:rPr>
        <w:t>- поисковые образовательные экспедиции (поисковая  работа, направленная на сбор, анализ историко-культурной информации о конкретном регионе (городе);</w:t>
      </w:r>
    </w:p>
    <w:p w:rsidR="00126C24" w:rsidRPr="00246DA1" w:rsidRDefault="00126C24" w:rsidP="00246D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6DA1">
        <w:rPr>
          <w:rFonts w:ascii="Times New Roman" w:hAnsi="Times New Roman" w:cs="Times New Roman"/>
          <w:sz w:val="24"/>
          <w:szCs w:val="24"/>
        </w:rPr>
        <w:t>- разработка и проведение совместных онлай</w:t>
      </w:r>
      <w:proofErr w:type="gramStart"/>
      <w:r w:rsidRPr="00246DA1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246DA1">
        <w:rPr>
          <w:rFonts w:ascii="Times New Roman" w:hAnsi="Times New Roman" w:cs="Times New Roman"/>
          <w:sz w:val="24"/>
          <w:szCs w:val="24"/>
        </w:rPr>
        <w:t xml:space="preserve">  уроков с использованием ИКТ (различных программы тестирования), Международного  Web-мост между участниками проекта (посредством </w:t>
      </w:r>
      <w:proofErr w:type="spellStart"/>
      <w:r w:rsidRPr="00246DA1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246DA1">
        <w:rPr>
          <w:rFonts w:ascii="Times New Roman" w:hAnsi="Times New Roman" w:cs="Times New Roman"/>
          <w:sz w:val="24"/>
          <w:szCs w:val="24"/>
        </w:rPr>
        <w:t>).</w:t>
      </w:r>
    </w:p>
    <w:p w:rsidR="00126C24" w:rsidRPr="00246DA1" w:rsidRDefault="00126C24" w:rsidP="00246D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6DA1">
        <w:rPr>
          <w:rFonts w:ascii="Times New Roman" w:hAnsi="Times New Roman" w:cs="Times New Roman"/>
          <w:sz w:val="24"/>
          <w:szCs w:val="24"/>
        </w:rPr>
        <w:t>-организация мероприятий направленных  на  подготовку к  написанию исследовательских работ и участию в Региональном  форуме  талантливой  молодежи «Шаг в будущее, Сибирь</w:t>
      </w:r>
    </w:p>
    <w:p w:rsidR="00126C24" w:rsidRPr="00246DA1" w:rsidRDefault="00126C24" w:rsidP="00246D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6DA1">
        <w:rPr>
          <w:rFonts w:ascii="Times New Roman" w:hAnsi="Times New Roman" w:cs="Times New Roman"/>
          <w:sz w:val="24"/>
          <w:szCs w:val="24"/>
        </w:rPr>
        <w:t>- организация международной практики (посредством обмена видео экскурсиями  по школе; видео экскурсиями  по городу)</w:t>
      </w:r>
    </w:p>
    <w:p w:rsidR="006B1FA1" w:rsidRPr="00246DA1" w:rsidRDefault="006B1FA1" w:rsidP="00246DA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1"/>
        <w:gridCol w:w="2892"/>
        <w:gridCol w:w="2268"/>
        <w:gridCol w:w="1417"/>
        <w:gridCol w:w="1843"/>
        <w:gridCol w:w="1383"/>
      </w:tblGrid>
      <w:tr w:rsidR="00347CBD" w:rsidRPr="00F17255" w:rsidTr="00347CBD">
        <w:trPr>
          <w:trHeight w:val="53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A1" w:rsidRPr="00F17255" w:rsidRDefault="006B1FA1" w:rsidP="005B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725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725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A1" w:rsidRPr="00F17255" w:rsidRDefault="006B1FA1" w:rsidP="005B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A1" w:rsidRPr="00F17255" w:rsidRDefault="006B1FA1" w:rsidP="005B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A1" w:rsidRPr="00F17255" w:rsidRDefault="006B1FA1" w:rsidP="005B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A1" w:rsidRPr="00F17255" w:rsidRDefault="006B1FA1" w:rsidP="005B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A1" w:rsidRPr="00F17255" w:rsidRDefault="006B1FA1" w:rsidP="005B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CE385E" w:rsidRPr="00F17255" w:rsidTr="00347CBD">
        <w:trPr>
          <w:trHeight w:val="346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F17255" w:rsidRDefault="00CE385E" w:rsidP="005B5A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2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F17255" w:rsidRDefault="00CE385E" w:rsidP="006F5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 xml:space="preserve">Формирование групп учащихся МБОУ «Лицей» по изучению китайского языка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F17255" w:rsidRDefault="00CE385E" w:rsidP="006F5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>Привлечение учащихся к изучению китайского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F17255" w:rsidRDefault="00CE385E" w:rsidP="006F532D">
            <w:pPr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F17255" w:rsidRDefault="00CE385E" w:rsidP="006F532D">
            <w:pPr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>Бубнова Н.В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347CBD" w:rsidRDefault="00CE385E" w:rsidP="006F53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CBD">
              <w:rPr>
                <w:rFonts w:ascii="Times New Roman" w:hAnsi="Times New Roman"/>
                <w:sz w:val="20"/>
                <w:szCs w:val="20"/>
              </w:rPr>
              <w:t>г.Усолье-Сибирское</w:t>
            </w:r>
          </w:p>
          <w:p w:rsidR="00CE385E" w:rsidRPr="00F17255" w:rsidRDefault="00CE385E" w:rsidP="006F5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CBD">
              <w:rPr>
                <w:rFonts w:ascii="Times New Roman" w:hAnsi="Times New Roman"/>
                <w:sz w:val="20"/>
                <w:szCs w:val="20"/>
              </w:rPr>
              <w:t>МБОУ «Лицей №1»</w:t>
            </w:r>
          </w:p>
        </w:tc>
      </w:tr>
      <w:tr w:rsidR="00CE385E" w:rsidRPr="00F17255" w:rsidTr="00347CBD">
        <w:trPr>
          <w:trHeight w:val="13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F17255" w:rsidRDefault="00CE385E" w:rsidP="005B5A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2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F17255" w:rsidRDefault="00CE385E" w:rsidP="00E239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>Участие команды  учащихся МБОУ «Лицей №1»в Международном интеллектуальном фестив</w:t>
            </w:r>
            <w:r>
              <w:rPr>
                <w:rFonts w:ascii="Times New Roman" w:hAnsi="Times New Roman"/>
                <w:sz w:val="24"/>
                <w:szCs w:val="24"/>
              </w:rPr>
              <w:t>але «Будущие лидеры Евразии-2020</w:t>
            </w:r>
            <w:r w:rsidRPr="00F172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F17255" w:rsidRDefault="00CE385E" w:rsidP="00E239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 xml:space="preserve">Участие в интеллектуальных соревнованиях по физике, информатике, математике и английскому языку. </w:t>
            </w:r>
            <w:proofErr w:type="gramStart"/>
            <w:r w:rsidRPr="00F17255">
              <w:rPr>
                <w:rFonts w:ascii="Times New Roman" w:hAnsi="Times New Roman"/>
                <w:sz w:val="24"/>
                <w:szCs w:val="24"/>
              </w:rPr>
              <w:t>Демонстрациях</w:t>
            </w:r>
            <w:proofErr w:type="gramEnd"/>
            <w:r w:rsidRPr="00F17255">
              <w:rPr>
                <w:rFonts w:ascii="Times New Roman" w:hAnsi="Times New Roman"/>
                <w:sz w:val="24"/>
                <w:szCs w:val="24"/>
              </w:rPr>
              <w:t xml:space="preserve"> интеллектуальных возможностей учащихся лицея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F17255" w:rsidRDefault="00CE385E" w:rsidP="00E239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F17255" w:rsidRDefault="00CE385E" w:rsidP="00E2396F">
            <w:pPr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>Нечаева В.Г.</w:t>
            </w:r>
          </w:p>
          <w:p w:rsidR="00CE385E" w:rsidRPr="00F17255" w:rsidRDefault="00CE385E" w:rsidP="00E2396F">
            <w:pPr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>Бубнова Н.В.</w:t>
            </w:r>
          </w:p>
          <w:p w:rsidR="00CE385E" w:rsidRPr="00F17255" w:rsidRDefault="00CE385E" w:rsidP="00E239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Кругликова М.Н.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F17255" w:rsidRDefault="00CE385E" w:rsidP="00E23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1725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F17255">
              <w:rPr>
                <w:rFonts w:ascii="Times New Roman" w:hAnsi="Times New Roman"/>
                <w:sz w:val="24"/>
                <w:szCs w:val="24"/>
              </w:rPr>
              <w:t>ркутск</w:t>
            </w:r>
          </w:p>
          <w:p w:rsidR="00CE385E" w:rsidRPr="00F17255" w:rsidRDefault="00CE385E" w:rsidP="00E23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>ИРНИТУ</w:t>
            </w:r>
          </w:p>
        </w:tc>
      </w:tr>
      <w:tr w:rsidR="00CE385E" w:rsidRPr="00F17255" w:rsidTr="00347CBD">
        <w:trPr>
          <w:trHeight w:val="13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F17255" w:rsidRDefault="00CE385E" w:rsidP="005B5A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25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F17255" w:rsidRDefault="00CE385E" w:rsidP="006665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>Организация работы секции «Международное содружество: Россия и Китай» в рамках Регионального форума  талантливой молодежи «шаг  в будущее, Сибирь!»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F17255" w:rsidRDefault="00CE385E" w:rsidP="006665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>Подготовка исследовательских проектов об истории и культуре китайского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F17255" w:rsidRDefault="00CE385E" w:rsidP="00666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декабря 2020</w:t>
            </w:r>
            <w:r w:rsidRPr="00F1725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F17255" w:rsidRDefault="00CE385E" w:rsidP="006665C7">
            <w:pPr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>Бубнова Н.В.</w:t>
            </w:r>
          </w:p>
          <w:p w:rsidR="00CE385E" w:rsidRPr="00F17255" w:rsidRDefault="00CE385E" w:rsidP="006665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Кругликова М.Н.</w:t>
            </w:r>
          </w:p>
          <w:p w:rsidR="00CE385E" w:rsidRPr="00F17255" w:rsidRDefault="00CE385E" w:rsidP="006665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255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255">
              <w:rPr>
                <w:rFonts w:ascii="Times New Roman" w:hAnsi="Times New Roman"/>
                <w:sz w:val="24"/>
                <w:szCs w:val="24"/>
              </w:rPr>
              <w:t>Сыюань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347CBD" w:rsidRDefault="00CE385E" w:rsidP="006665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CBD">
              <w:rPr>
                <w:rFonts w:ascii="Times New Roman" w:hAnsi="Times New Roman"/>
                <w:sz w:val="20"/>
                <w:szCs w:val="20"/>
              </w:rPr>
              <w:t>г.Усолье-Сибирское</w:t>
            </w:r>
          </w:p>
          <w:p w:rsidR="00CE385E" w:rsidRPr="00347CBD" w:rsidRDefault="00CE385E" w:rsidP="006665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CBD">
              <w:rPr>
                <w:rFonts w:ascii="Times New Roman" w:hAnsi="Times New Roman"/>
                <w:sz w:val="20"/>
                <w:szCs w:val="20"/>
              </w:rPr>
              <w:t>МБОУ «Лицей №1»</w:t>
            </w:r>
          </w:p>
          <w:p w:rsidR="00CE385E" w:rsidRPr="00F17255" w:rsidRDefault="00CE385E" w:rsidP="00666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85E" w:rsidRPr="00F17255" w:rsidTr="00347CBD">
        <w:trPr>
          <w:trHeight w:val="13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F17255" w:rsidRDefault="00CE385E" w:rsidP="005B5A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2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F17255" w:rsidRDefault="00CE385E" w:rsidP="005B5A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 xml:space="preserve">Участие учащихся лицея  в Отборочном этапе Всероссийского конкурса «Китайский язык </w:t>
            </w:r>
            <w:proofErr w:type="gramStart"/>
            <w:r w:rsidRPr="00F17255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F17255">
              <w:rPr>
                <w:rFonts w:ascii="Times New Roman" w:hAnsi="Times New Roman"/>
                <w:sz w:val="24"/>
                <w:szCs w:val="24"/>
              </w:rPr>
              <w:t>то мост»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F17255" w:rsidRDefault="00CE385E" w:rsidP="005B5A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 xml:space="preserve">Демонстрация знаний китайского языка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F17255" w:rsidRDefault="00CE385E" w:rsidP="005B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>Март-апрель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F17255" w:rsidRDefault="00CE385E" w:rsidP="005B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>Бубнова Н.В.</w:t>
            </w:r>
          </w:p>
          <w:p w:rsidR="00CE385E" w:rsidRPr="00F17255" w:rsidRDefault="00CE385E" w:rsidP="005B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255"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255">
              <w:rPr>
                <w:rFonts w:ascii="Times New Roman" w:hAnsi="Times New Roman"/>
                <w:sz w:val="24"/>
                <w:szCs w:val="24"/>
              </w:rPr>
              <w:t>Сыюань</w:t>
            </w:r>
            <w:proofErr w:type="spellEnd"/>
          </w:p>
          <w:p w:rsidR="00CE385E" w:rsidRPr="00F17255" w:rsidRDefault="00CE385E" w:rsidP="005B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>Рудакова Л.В.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F17255" w:rsidRDefault="00CE385E" w:rsidP="005B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1725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F17255">
              <w:rPr>
                <w:rFonts w:ascii="Times New Roman" w:hAnsi="Times New Roman"/>
                <w:sz w:val="24"/>
                <w:szCs w:val="24"/>
              </w:rPr>
              <w:t>ркутск</w:t>
            </w:r>
          </w:p>
          <w:p w:rsidR="00CE385E" w:rsidRPr="00F17255" w:rsidRDefault="00CE385E" w:rsidP="005B5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>МИЭЛ  ИГУ</w:t>
            </w:r>
          </w:p>
        </w:tc>
      </w:tr>
      <w:tr w:rsidR="00CE385E" w:rsidRPr="00347CBD" w:rsidTr="00347CBD">
        <w:trPr>
          <w:trHeight w:val="13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F17255" w:rsidRDefault="00CE385E" w:rsidP="005B5A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25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F17255" w:rsidRDefault="00CE385E" w:rsidP="00347C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дистанционной встречи </w:t>
            </w:r>
            <w:r w:rsidRPr="00F17255">
              <w:rPr>
                <w:rFonts w:ascii="Times New Roman" w:hAnsi="Times New Roman"/>
                <w:sz w:val="24"/>
                <w:szCs w:val="24"/>
              </w:rPr>
              <w:t>делегации учащихся и учителей  МБОУ «Лицей №1»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учащимися и педагогами </w:t>
            </w:r>
            <w:r w:rsidRPr="00F1725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1725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1725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17255">
              <w:rPr>
                <w:rFonts w:ascii="Times New Roman" w:hAnsi="Times New Roman"/>
                <w:sz w:val="24"/>
                <w:szCs w:val="24"/>
              </w:rPr>
              <w:t>лан-Батор</w:t>
            </w:r>
            <w:proofErr w:type="spellEnd"/>
            <w:r w:rsidRPr="00F172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7255">
              <w:rPr>
                <w:rFonts w:ascii="Times New Roman" w:hAnsi="Times New Roman"/>
                <w:sz w:val="24"/>
                <w:szCs w:val="24"/>
              </w:rPr>
              <w:t>г.Эрденет</w:t>
            </w:r>
            <w:proofErr w:type="spellEnd"/>
            <w:r w:rsidRPr="00F17255">
              <w:rPr>
                <w:rFonts w:ascii="Times New Roman" w:hAnsi="Times New Roman"/>
                <w:sz w:val="24"/>
                <w:szCs w:val="24"/>
              </w:rPr>
              <w:t xml:space="preserve">, (Монголия)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F17255" w:rsidRDefault="00CE385E" w:rsidP="004978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>Планирование  сотрудничества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F17255" w:rsidRDefault="00CE385E" w:rsidP="00497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Май-июнь </w:t>
            </w:r>
            <w:r w:rsidRPr="00F1725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Default="00CE385E" w:rsidP="00497806">
            <w:pPr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>Нечаева В.Г.</w:t>
            </w:r>
          </w:p>
          <w:p w:rsidR="00CE385E" w:rsidRDefault="00CE385E" w:rsidP="00497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Бубнова Н.В.</w:t>
            </w:r>
          </w:p>
          <w:p w:rsidR="00CE385E" w:rsidRPr="00F17255" w:rsidRDefault="00CE385E" w:rsidP="004978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Е.В.</w:t>
            </w:r>
          </w:p>
          <w:p w:rsidR="00CE385E" w:rsidRPr="00F17255" w:rsidRDefault="00CE385E" w:rsidP="004978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347CBD" w:rsidRDefault="00CE385E" w:rsidP="00497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7CB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347CBD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347CBD">
              <w:rPr>
                <w:rFonts w:ascii="Times New Roman" w:hAnsi="Times New Roman"/>
                <w:sz w:val="20"/>
                <w:szCs w:val="20"/>
              </w:rPr>
              <w:t>солье</w:t>
            </w:r>
            <w:proofErr w:type="spellEnd"/>
            <w:r w:rsidRPr="00347CBD">
              <w:rPr>
                <w:rFonts w:ascii="Times New Roman" w:hAnsi="Times New Roman"/>
                <w:sz w:val="20"/>
                <w:szCs w:val="20"/>
              </w:rPr>
              <w:t xml:space="preserve">-Сибирское РФ- </w:t>
            </w:r>
            <w:proofErr w:type="spellStart"/>
            <w:r w:rsidRPr="00347CBD">
              <w:rPr>
                <w:rFonts w:ascii="Times New Roman" w:hAnsi="Times New Roman"/>
                <w:sz w:val="20"/>
                <w:szCs w:val="20"/>
              </w:rPr>
              <w:t>г.Эрденет</w:t>
            </w:r>
            <w:proofErr w:type="spellEnd"/>
            <w:r w:rsidRPr="00347CBD">
              <w:rPr>
                <w:rFonts w:ascii="Times New Roman" w:hAnsi="Times New Roman"/>
                <w:sz w:val="20"/>
                <w:szCs w:val="20"/>
              </w:rPr>
              <w:t xml:space="preserve"> Монголия </w:t>
            </w:r>
          </w:p>
          <w:p w:rsidR="00CE385E" w:rsidRPr="00347CBD" w:rsidRDefault="00CE385E" w:rsidP="004978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85E" w:rsidRPr="00F17255" w:rsidTr="00347CBD">
        <w:trPr>
          <w:trHeight w:val="13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F17255" w:rsidRDefault="00CE385E" w:rsidP="005B5A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25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F17255" w:rsidRDefault="00CE385E" w:rsidP="004036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>Региональный совет Российской научно-социальной программы  для молодежи и школьников «Шаг  в будущее, Сибирь!», участие делегации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255">
              <w:rPr>
                <w:rFonts w:ascii="Times New Roman" w:hAnsi="Times New Roman"/>
                <w:sz w:val="24"/>
                <w:szCs w:val="24"/>
              </w:rPr>
              <w:t>Китая,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Монголии</w:t>
            </w:r>
            <w:r w:rsidRPr="00F17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-формат)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F17255" w:rsidRDefault="00CE385E" w:rsidP="004036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>Привлечение иностранных студентов  к научно-исследовательской деятельности, через участие в Региональном форуме талантливой молодежи «Шаг в будущее, Сибирь!»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F17255" w:rsidRDefault="00CE385E" w:rsidP="004036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Pr="00F1725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F17255" w:rsidRDefault="00CE385E" w:rsidP="0040360F">
            <w:pPr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>Нечаева В.Г.</w:t>
            </w:r>
          </w:p>
          <w:p w:rsidR="00CE385E" w:rsidRPr="00F17255" w:rsidRDefault="00CE385E" w:rsidP="0040360F">
            <w:pPr>
              <w:rPr>
                <w:rFonts w:ascii="Times New Roman" w:hAnsi="Times New Roman"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>Бубнова Н.В.</w:t>
            </w:r>
          </w:p>
          <w:p w:rsidR="00CE385E" w:rsidRPr="00F17255" w:rsidRDefault="00CE385E" w:rsidP="004036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255">
              <w:rPr>
                <w:rFonts w:ascii="Times New Roman" w:hAnsi="Times New Roman"/>
                <w:sz w:val="24"/>
                <w:szCs w:val="24"/>
              </w:rPr>
              <w:t>Кузнецова Е.В.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студенты института БРИКС ИРНИТУ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E" w:rsidRPr="00347CBD" w:rsidRDefault="00CE385E" w:rsidP="004036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CBD">
              <w:rPr>
                <w:rFonts w:ascii="Times New Roman" w:hAnsi="Times New Roman"/>
                <w:sz w:val="20"/>
                <w:szCs w:val="20"/>
              </w:rPr>
              <w:t>г.Усолье-Сибирское</w:t>
            </w:r>
          </w:p>
          <w:p w:rsidR="00CE385E" w:rsidRPr="00F17255" w:rsidRDefault="00CE385E" w:rsidP="00403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CBD">
              <w:rPr>
                <w:rFonts w:ascii="Times New Roman" w:hAnsi="Times New Roman"/>
                <w:sz w:val="20"/>
                <w:szCs w:val="20"/>
              </w:rPr>
              <w:t>МБОУ «Лицей №1»</w:t>
            </w:r>
          </w:p>
        </w:tc>
      </w:tr>
    </w:tbl>
    <w:p w:rsidR="006B1FA1" w:rsidRDefault="006B1FA1" w:rsidP="006B1FA1">
      <w:pPr>
        <w:rPr>
          <w:rFonts w:ascii="Times New Roman" w:hAnsi="Times New Roman" w:cs="Times New Roman"/>
          <w:sz w:val="24"/>
          <w:szCs w:val="24"/>
        </w:rPr>
      </w:pPr>
    </w:p>
    <w:p w:rsidR="006B1FA1" w:rsidRDefault="006B1FA1" w:rsidP="006B1FA1">
      <w:r w:rsidRPr="006C53CD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sectPr w:rsidR="006B1FA1" w:rsidSect="002C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54E"/>
    <w:multiLevelType w:val="hybridMultilevel"/>
    <w:tmpl w:val="5286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67F3D"/>
    <w:multiLevelType w:val="hybridMultilevel"/>
    <w:tmpl w:val="2622422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53D55480"/>
    <w:multiLevelType w:val="hybridMultilevel"/>
    <w:tmpl w:val="DAC8AF6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0F304BC"/>
    <w:multiLevelType w:val="hybridMultilevel"/>
    <w:tmpl w:val="7AD2281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DC8"/>
    <w:rsid w:val="00073F7B"/>
    <w:rsid w:val="00126C24"/>
    <w:rsid w:val="001F4734"/>
    <w:rsid w:val="00246DA1"/>
    <w:rsid w:val="002C6A7A"/>
    <w:rsid w:val="00321CAF"/>
    <w:rsid w:val="00347CBD"/>
    <w:rsid w:val="003C54F5"/>
    <w:rsid w:val="00557BAE"/>
    <w:rsid w:val="00586DC8"/>
    <w:rsid w:val="005A1FFC"/>
    <w:rsid w:val="006B1FA1"/>
    <w:rsid w:val="00713BC5"/>
    <w:rsid w:val="008D0490"/>
    <w:rsid w:val="00BB5975"/>
    <w:rsid w:val="00CE385E"/>
    <w:rsid w:val="00F1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D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C8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7"/>
    <w:uiPriority w:val="34"/>
    <w:locked/>
    <w:rsid w:val="00586DC8"/>
  </w:style>
  <w:style w:type="paragraph" w:styleId="a7">
    <w:name w:val="List Paragraph"/>
    <w:basedOn w:val="a"/>
    <w:link w:val="a6"/>
    <w:uiPriority w:val="34"/>
    <w:qFormat/>
    <w:rsid w:val="00586DC8"/>
    <w:pPr>
      <w:ind w:left="720"/>
      <w:contextualSpacing/>
    </w:pPr>
  </w:style>
  <w:style w:type="character" w:styleId="a8">
    <w:name w:val="Strong"/>
    <w:basedOn w:val="a0"/>
    <w:uiPriority w:val="22"/>
    <w:qFormat/>
    <w:rsid w:val="006B1FA1"/>
    <w:rPr>
      <w:b/>
      <w:bCs/>
    </w:rPr>
  </w:style>
  <w:style w:type="paragraph" w:styleId="a9">
    <w:name w:val="Normal (Web)"/>
    <w:basedOn w:val="a"/>
    <w:uiPriority w:val="99"/>
    <w:unhideWhenUsed/>
    <w:rsid w:val="006B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B1F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26C24"/>
  </w:style>
  <w:style w:type="character" w:customStyle="1" w:styleId="apple-style-span">
    <w:name w:val="apple-style-span"/>
    <w:rsid w:val="00126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Нэля Владимировна</dc:creator>
  <cp:lastModifiedBy>zavuch</cp:lastModifiedBy>
  <cp:revision>7</cp:revision>
  <dcterms:created xsi:type="dcterms:W3CDTF">2021-04-18T12:39:00Z</dcterms:created>
  <dcterms:modified xsi:type="dcterms:W3CDTF">2021-04-20T04:25:00Z</dcterms:modified>
</cp:coreProperties>
</file>